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46" w:rsidRDefault="004805A7">
      <w:r>
        <w:rPr>
          <w:noProof/>
        </w:rPr>
        <w:drawing>
          <wp:inline distT="0" distB="0" distL="0" distR="0" wp14:anchorId="027022CE" wp14:editId="188469B9">
            <wp:extent cx="5400040" cy="6381750"/>
            <wp:effectExtent l="0" t="0" r="1016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3F72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A7"/>
    <w:rsid w:val="003F7246"/>
    <w:rsid w:val="0048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40A96-EB11-426B-A86E-D5A41320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7849;&#20013;&#23398;&#26657;&#35413;&#20385;\&#23398;&#26399;&#12464;&#12521;&#12501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/>
              <a:t>1</a:t>
            </a:r>
            <a:r>
              <a:rPr lang="ja-JP" altLang="en-US"/>
              <a:t>学期評価結果比較グラフ</a:t>
            </a:r>
          </a:p>
        </c:rich>
      </c:tx>
      <c:layout>
        <c:manualLayout>
          <c:xMode val="edge"/>
          <c:yMode val="edge"/>
          <c:x val="0.38404964853946216"/>
          <c:y val="1.243201243201243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54699008018769224"/>
          <c:y val="0.11789068471704195"/>
          <c:w val="0.38530756595192217"/>
          <c:h val="0.8028692729198323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Sheet3!$C$2</c:f>
              <c:strCache>
                <c:ptCount val="1"/>
                <c:pt idx="0">
                  <c:v>そう思う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Sheet3!$A$3:$B$39</c:f>
              <c:strCache>
                <c:ptCount val="37"/>
                <c:pt idx="0">
                  <c:v>本年度の教育方針や重点努力目標は、教職員に良く理解されている。（教師）</c:v>
                </c:pt>
                <c:pt idx="1">
                  <c:v>（保護者）</c:v>
                </c:pt>
                <c:pt idx="2">
                  <c:v>生徒は、安定した心で登校し、落ち着いた生活を送っている。（教師）</c:v>
                </c:pt>
                <c:pt idx="3">
                  <c:v>（生徒）</c:v>
                </c:pt>
                <c:pt idx="4">
                  <c:v>（保護者）</c:v>
                </c:pt>
                <c:pt idx="5">
                  <c:v>いじめ等で、悩んでいる生徒に適切に対応している。</c:v>
                </c:pt>
                <c:pt idx="6">
                  <c:v>（生徒）</c:v>
                </c:pt>
                <c:pt idx="7">
                  <c:v>（保護者）</c:v>
                </c:pt>
                <c:pt idx="8">
                  <c:v>生徒は、服装、身なりなどに問題はなく生活できている。</c:v>
                </c:pt>
                <c:pt idx="9">
                  <c:v>（生徒）</c:v>
                </c:pt>
                <c:pt idx="10">
                  <c:v>（保護者）</c:v>
                </c:pt>
                <c:pt idx="11">
                  <c:v>生徒は、授業に真剣に取り組んでいる。</c:v>
                </c:pt>
                <c:pt idx="12">
                  <c:v>（生徒）</c:v>
                </c:pt>
                <c:pt idx="13">
                  <c:v>（保護者）</c:v>
                </c:pt>
                <c:pt idx="14">
                  <c:v>分かりやすい授業に心掛けている。</c:v>
                </c:pt>
                <c:pt idx="15">
                  <c:v>授業の学習状況について生徒の８０％はおおむね満足できるといえる。</c:v>
                </c:pt>
                <c:pt idx="16">
                  <c:v>学力向上を意識して授業に取り組むことができている。</c:v>
                </c:pt>
                <c:pt idx="17">
                  <c:v>総合的な学習の時間は、テーマに沿って充実することができた。</c:v>
                </c:pt>
                <c:pt idx="18">
                  <c:v>（生徒）</c:v>
                </c:pt>
                <c:pt idx="19">
                  <c:v>生徒は、時間を意識して行動できている。</c:v>
                </c:pt>
                <c:pt idx="20">
                  <c:v>（生徒）</c:v>
                </c:pt>
                <c:pt idx="21">
                  <c:v>生徒は、掃除等の奉仕的な活動に真剣に取り組んでいる。</c:v>
                </c:pt>
                <c:pt idx="22">
                  <c:v>（生徒）</c:v>
                </c:pt>
                <c:pt idx="23">
                  <c:v>生徒は、部活動を真剣に取り組んでいる。</c:v>
                </c:pt>
                <c:pt idx="24">
                  <c:v>（生徒）</c:v>
                </c:pt>
                <c:pt idx="25">
                  <c:v>（保護者）</c:v>
                </c:pt>
                <c:pt idx="26">
                  <c:v>生徒会・委員会活動で、主体的な活動を引き出すようにしている。</c:v>
                </c:pt>
                <c:pt idx="27">
                  <c:v>行事で、学校生活に潤いと活力を与えることができた。</c:v>
                </c:pt>
                <c:pt idx="28">
                  <c:v>不登校生徒に対して、連携しながら責任を持って取り組んでいる。</c:v>
                </c:pt>
                <c:pt idx="29">
                  <c:v>備品管理・安全管理に努めている。</c:v>
                </c:pt>
                <c:pt idx="30">
                  <c:v>（保護者）</c:v>
                </c:pt>
                <c:pt idx="31">
                  <c:v>家庭との連携がよくできている。</c:v>
                </c:pt>
                <c:pt idx="32">
                  <c:v>（保護者）</c:v>
                </c:pt>
                <c:pt idx="33">
                  <c:v>保護者や地域に開かれた学校づくりにむけて、努力している。</c:v>
                </c:pt>
                <c:pt idx="34">
                  <c:v>（生徒）</c:v>
                </c:pt>
                <c:pt idx="35">
                  <c:v>（保護者）</c:v>
                </c:pt>
                <c:pt idx="36">
                  <c:v>学校の職務について、多忙感があり、つらい。（この項目は、個人的な評価で）</c:v>
                </c:pt>
              </c:strCache>
            </c:strRef>
          </c:cat>
          <c:val>
            <c:numRef>
              <c:f>Sheet3!$C$3:$C$39</c:f>
              <c:numCache>
                <c:formatCode>General</c:formatCode>
                <c:ptCount val="37"/>
                <c:pt idx="1">
                  <c:v>17</c:v>
                </c:pt>
                <c:pt idx="2">
                  <c:v>2</c:v>
                </c:pt>
                <c:pt idx="3">
                  <c:v>38</c:v>
                </c:pt>
                <c:pt idx="4">
                  <c:v>24</c:v>
                </c:pt>
                <c:pt idx="6">
                  <c:v>73</c:v>
                </c:pt>
                <c:pt idx="7">
                  <c:v>32</c:v>
                </c:pt>
                <c:pt idx="8">
                  <c:v>4</c:v>
                </c:pt>
                <c:pt idx="9">
                  <c:v>56</c:v>
                </c:pt>
                <c:pt idx="11">
                  <c:v>2</c:v>
                </c:pt>
                <c:pt idx="12">
                  <c:v>37</c:v>
                </c:pt>
                <c:pt idx="13">
                  <c:v>20</c:v>
                </c:pt>
                <c:pt idx="14">
                  <c:v>2</c:v>
                </c:pt>
                <c:pt idx="17">
                  <c:v>1</c:v>
                </c:pt>
                <c:pt idx="18">
                  <c:v>24</c:v>
                </c:pt>
                <c:pt idx="19">
                  <c:v>3</c:v>
                </c:pt>
                <c:pt idx="20">
                  <c:v>34</c:v>
                </c:pt>
                <c:pt idx="21">
                  <c:v>2</c:v>
                </c:pt>
                <c:pt idx="22">
                  <c:v>58</c:v>
                </c:pt>
                <c:pt idx="23">
                  <c:v>4</c:v>
                </c:pt>
                <c:pt idx="24">
                  <c:v>67</c:v>
                </c:pt>
                <c:pt idx="25">
                  <c:v>30</c:v>
                </c:pt>
                <c:pt idx="26">
                  <c:v>2</c:v>
                </c:pt>
                <c:pt idx="28">
                  <c:v>1</c:v>
                </c:pt>
                <c:pt idx="29">
                  <c:v>3</c:v>
                </c:pt>
                <c:pt idx="30">
                  <c:v>23</c:v>
                </c:pt>
                <c:pt idx="31">
                  <c:v>1</c:v>
                </c:pt>
                <c:pt idx="32">
                  <c:v>16</c:v>
                </c:pt>
                <c:pt idx="33">
                  <c:v>4</c:v>
                </c:pt>
                <c:pt idx="34">
                  <c:v>41</c:v>
                </c:pt>
                <c:pt idx="35">
                  <c:v>21</c:v>
                </c:pt>
                <c:pt idx="36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Sheet3!$D$2</c:f>
              <c:strCache>
                <c:ptCount val="1"/>
                <c:pt idx="0">
                  <c:v>どちらかといえばそう思う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Sheet3!$A$3:$B$39</c:f>
              <c:strCache>
                <c:ptCount val="37"/>
                <c:pt idx="0">
                  <c:v>本年度の教育方針や重点努力目標は、教職員に良く理解されている。（教師）</c:v>
                </c:pt>
                <c:pt idx="1">
                  <c:v>（保護者）</c:v>
                </c:pt>
                <c:pt idx="2">
                  <c:v>生徒は、安定した心で登校し、落ち着いた生活を送っている。（教師）</c:v>
                </c:pt>
                <c:pt idx="3">
                  <c:v>（生徒）</c:v>
                </c:pt>
                <c:pt idx="4">
                  <c:v>（保護者）</c:v>
                </c:pt>
                <c:pt idx="5">
                  <c:v>いじめ等で、悩んでいる生徒に適切に対応している。</c:v>
                </c:pt>
                <c:pt idx="6">
                  <c:v>（生徒）</c:v>
                </c:pt>
                <c:pt idx="7">
                  <c:v>（保護者）</c:v>
                </c:pt>
                <c:pt idx="8">
                  <c:v>生徒は、服装、身なりなどに問題はなく生活できている。</c:v>
                </c:pt>
                <c:pt idx="9">
                  <c:v>（生徒）</c:v>
                </c:pt>
                <c:pt idx="10">
                  <c:v>（保護者）</c:v>
                </c:pt>
                <c:pt idx="11">
                  <c:v>生徒は、授業に真剣に取り組んでいる。</c:v>
                </c:pt>
                <c:pt idx="12">
                  <c:v>（生徒）</c:v>
                </c:pt>
                <c:pt idx="13">
                  <c:v>（保護者）</c:v>
                </c:pt>
                <c:pt idx="14">
                  <c:v>分かりやすい授業に心掛けている。</c:v>
                </c:pt>
                <c:pt idx="15">
                  <c:v>授業の学習状況について生徒の８０％はおおむね満足できるといえる。</c:v>
                </c:pt>
                <c:pt idx="16">
                  <c:v>学力向上を意識して授業に取り組むことができている。</c:v>
                </c:pt>
                <c:pt idx="17">
                  <c:v>総合的な学習の時間は、テーマに沿って充実することができた。</c:v>
                </c:pt>
                <c:pt idx="18">
                  <c:v>（生徒）</c:v>
                </c:pt>
                <c:pt idx="19">
                  <c:v>生徒は、時間を意識して行動できている。</c:v>
                </c:pt>
                <c:pt idx="20">
                  <c:v>（生徒）</c:v>
                </c:pt>
                <c:pt idx="21">
                  <c:v>生徒は、掃除等の奉仕的な活動に真剣に取り組んでいる。</c:v>
                </c:pt>
                <c:pt idx="22">
                  <c:v>（生徒）</c:v>
                </c:pt>
                <c:pt idx="23">
                  <c:v>生徒は、部活動を真剣に取り組んでいる。</c:v>
                </c:pt>
                <c:pt idx="24">
                  <c:v>（生徒）</c:v>
                </c:pt>
                <c:pt idx="25">
                  <c:v>（保護者）</c:v>
                </c:pt>
                <c:pt idx="26">
                  <c:v>生徒会・委員会活動で、主体的な活動を引き出すようにしている。</c:v>
                </c:pt>
                <c:pt idx="27">
                  <c:v>行事で、学校生活に潤いと活力を与えることができた。</c:v>
                </c:pt>
                <c:pt idx="28">
                  <c:v>不登校生徒に対して、連携しながら責任を持って取り組んでいる。</c:v>
                </c:pt>
                <c:pt idx="29">
                  <c:v>備品管理・安全管理に努めている。</c:v>
                </c:pt>
                <c:pt idx="30">
                  <c:v>（保護者）</c:v>
                </c:pt>
                <c:pt idx="31">
                  <c:v>家庭との連携がよくできている。</c:v>
                </c:pt>
                <c:pt idx="32">
                  <c:v>（保護者）</c:v>
                </c:pt>
                <c:pt idx="33">
                  <c:v>保護者や地域に開かれた学校づくりにむけて、努力している。</c:v>
                </c:pt>
                <c:pt idx="34">
                  <c:v>（生徒）</c:v>
                </c:pt>
                <c:pt idx="35">
                  <c:v>（保護者）</c:v>
                </c:pt>
                <c:pt idx="36">
                  <c:v>学校の職務について、多忙感があり、つらい。（この項目は、個人的な評価で）</c:v>
                </c:pt>
              </c:strCache>
            </c:strRef>
          </c:cat>
          <c:val>
            <c:numRef>
              <c:f>Sheet3!$D$3:$D$39</c:f>
              <c:numCache>
                <c:formatCode>General</c:formatCode>
                <c:ptCount val="37"/>
                <c:pt idx="0">
                  <c:v>12</c:v>
                </c:pt>
                <c:pt idx="1">
                  <c:v>32</c:v>
                </c:pt>
                <c:pt idx="2">
                  <c:v>9</c:v>
                </c:pt>
                <c:pt idx="3">
                  <c:v>44</c:v>
                </c:pt>
                <c:pt idx="4">
                  <c:v>23</c:v>
                </c:pt>
                <c:pt idx="5">
                  <c:v>12</c:v>
                </c:pt>
                <c:pt idx="6">
                  <c:v>11</c:v>
                </c:pt>
                <c:pt idx="7">
                  <c:v>16</c:v>
                </c:pt>
                <c:pt idx="8">
                  <c:v>8</c:v>
                </c:pt>
                <c:pt idx="9">
                  <c:v>38</c:v>
                </c:pt>
                <c:pt idx="11">
                  <c:v>10</c:v>
                </c:pt>
                <c:pt idx="12">
                  <c:v>45</c:v>
                </c:pt>
                <c:pt idx="13">
                  <c:v>25</c:v>
                </c:pt>
                <c:pt idx="14">
                  <c:v>11</c:v>
                </c:pt>
                <c:pt idx="15">
                  <c:v>9</c:v>
                </c:pt>
                <c:pt idx="16">
                  <c:v>13</c:v>
                </c:pt>
                <c:pt idx="17">
                  <c:v>10</c:v>
                </c:pt>
                <c:pt idx="18">
                  <c:v>48</c:v>
                </c:pt>
                <c:pt idx="19">
                  <c:v>6</c:v>
                </c:pt>
                <c:pt idx="20">
                  <c:v>47</c:v>
                </c:pt>
                <c:pt idx="21">
                  <c:v>9</c:v>
                </c:pt>
                <c:pt idx="22">
                  <c:v>30</c:v>
                </c:pt>
                <c:pt idx="23">
                  <c:v>8</c:v>
                </c:pt>
                <c:pt idx="24">
                  <c:v>25</c:v>
                </c:pt>
                <c:pt idx="25">
                  <c:v>19</c:v>
                </c:pt>
                <c:pt idx="26">
                  <c:v>8</c:v>
                </c:pt>
                <c:pt idx="27">
                  <c:v>9</c:v>
                </c:pt>
                <c:pt idx="28">
                  <c:v>10</c:v>
                </c:pt>
                <c:pt idx="29">
                  <c:v>6</c:v>
                </c:pt>
                <c:pt idx="30">
                  <c:v>25</c:v>
                </c:pt>
                <c:pt idx="31">
                  <c:v>10</c:v>
                </c:pt>
                <c:pt idx="32">
                  <c:v>29</c:v>
                </c:pt>
                <c:pt idx="33">
                  <c:v>9</c:v>
                </c:pt>
                <c:pt idx="34">
                  <c:v>36</c:v>
                </c:pt>
                <c:pt idx="35">
                  <c:v>26</c:v>
                </c:pt>
                <c:pt idx="36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Sheet3!$E$2</c:f>
              <c:strCache>
                <c:ptCount val="1"/>
                <c:pt idx="0">
                  <c:v>どちらかといえばそう思わない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Sheet3!$A$3:$B$39</c:f>
              <c:strCache>
                <c:ptCount val="37"/>
                <c:pt idx="0">
                  <c:v>本年度の教育方針や重点努力目標は、教職員に良く理解されている。（教師）</c:v>
                </c:pt>
                <c:pt idx="1">
                  <c:v>（保護者）</c:v>
                </c:pt>
                <c:pt idx="2">
                  <c:v>生徒は、安定した心で登校し、落ち着いた生活を送っている。（教師）</c:v>
                </c:pt>
                <c:pt idx="3">
                  <c:v>（生徒）</c:v>
                </c:pt>
                <c:pt idx="4">
                  <c:v>（保護者）</c:v>
                </c:pt>
                <c:pt idx="5">
                  <c:v>いじめ等で、悩んでいる生徒に適切に対応している。</c:v>
                </c:pt>
                <c:pt idx="6">
                  <c:v>（生徒）</c:v>
                </c:pt>
                <c:pt idx="7">
                  <c:v>（保護者）</c:v>
                </c:pt>
                <c:pt idx="8">
                  <c:v>生徒は、服装、身なりなどに問題はなく生活できている。</c:v>
                </c:pt>
                <c:pt idx="9">
                  <c:v>（生徒）</c:v>
                </c:pt>
                <c:pt idx="10">
                  <c:v>（保護者）</c:v>
                </c:pt>
                <c:pt idx="11">
                  <c:v>生徒は、授業に真剣に取り組んでいる。</c:v>
                </c:pt>
                <c:pt idx="12">
                  <c:v>（生徒）</c:v>
                </c:pt>
                <c:pt idx="13">
                  <c:v>（保護者）</c:v>
                </c:pt>
                <c:pt idx="14">
                  <c:v>分かりやすい授業に心掛けている。</c:v>
                </c:pt>
                <c:pt idx="15">
                  <c:v>授業の学習状況について生徒の８０％はおおむね満足できるといえる。</c:v>
                </c:pt>
                <c:pt idx="16">
                  <c:v>学力向上を意識して授業に取り組むことができている。</c:v>
                </c:pt>
                <c:pt idx="17">
                  <c:v>総合的な学習の時間は、テーマに沿って充実することができた。</c:v>
                </c:pt>
                <c:pt idx="18">
                  <c:v>（生徒）</c:v>
                </c:pt>
                <c:pt idx="19">
                  <c:v>生徒は、時間を意識して行動できている。</c:v>
                </c:pt>
                <c:pt idx="20">
                  <c:v>（生徒）</c:v>
                </c:pt>
                <c:pt idx="21">
                  <c:v>生徒は、掃除等の奉仕的な活動に真剣に取り組んでいる。</c:v>
                </c:pt>
                <c:pt idx="22">
                  <c:v>（生徒）</c:v>
                </c:pt>
                <c:pt idx="23">
                  <c:v>生徒は、部活動を真剣に取り組んでいる。</c:v>
                </c:pt>
                <c:pt idx="24">
                  <c:v>（生徒）</c:v>
                </c:pt>
                <c:pt idx="25">
                  <c:v>（保護者）</c:v>
                </c:pt>
                <c:pt idx="26">
                  <c:v>生徒会・委員会活動で、主体的な活動を引き出すようにしている。</c:v>
                </c:pt>
                <c:pt idx="27">
                  <c:v>行事で、学校生活に潤いと活力を与えることができた。</c:v>
                </c:pt>
                <c:pt idx="28">
                  <c:v>不登校生徒に対して、連携しながら責任を持って取り組んでいる。</c:v>
                </c:pt>
                <c:pt idx="29">
                  <c:v>備品管理・安全管理に努めている。</c:v>
                </c:pt>
                <c:pt idx="30">
                  <c:v>（保護者）</c:v>
                </c:pt>
                <c:pt idx="31">
                  <c:v>家庭との連携がよくできている。</c:v>
                </c:pt>
                <c:pt idx="32">
                  <c:v>（保護者）</c:v>
                </c:pt>
                <c:pt idx="33">
                  <c:v>保護者や地域に開かれた学校づくりにむけて、努力している。</c:v>
                </c:pt>
                <c:pt idx="34">
                  <c:v>（生徒）</c:v>
                </c:pt>
                <c:pt idx="35">
                  <c:v>（保護者）</c:v>
                </c:pt>
                <c:pt idx="36">
                  <c:v>学校の職務について、多忙感があり、つらい。（この項目は、個人的な評価で）</c:v>
                </c:pt>
              </c:strCache>
            </c:strRef>
          </c:cat>
          <c:val>
            <c:numRef>
              <c:f>Sheet3!$E$3:$E$39</c:f>
              <c:numCache>
                <c:formatCode>General</c:formatCode>
                <c:ptCount val="37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10</c:v>
                </c:pt>
                <c:pt idx="4">
                  <c:v>5</c:v>
                </c:pt>
                <c:pt idx="5">
                  <c:v>1</c:v>
                </c:pt>
                <c:pt idx="6">
                  <c:v>6</c:v>
                </c:pt>
                <c:pt idx="7">
                  <c:v>3</c:v>
                </c:pt>
                <c:pt idx="8">
                  <c:v>1</c:v>
                </c:pt>
                <c:pt idx="9">
                  <c:v>3</c:v>
                </c:pt>
                <c:pt idx="11">
                  <c:v>1</c:v>
                </c:pt>
                <c:pt idx="12">
                  <c:v>12</c:v>
                </c:pt>
                <c:pt idx="13">
                  <c:v>4</c:v>
                </c:pt>
                <c:pt idx="15">
                  <c:v>4</c:v>
                </c:pt>
                <c:pt idx="17">
                  <c:v>2</c:v>
                </c:pt>
                <c:pt idx="18">
                  <c:v>21</c:v>
                </c:pt>
                <c:pt idx="19">
                  <c:v>4</c:v>
                </c:pt>
                <c:pt idx="20">
                  <c:v>14</c:v>
                </c:pt>
                <c:pt idx="21">
                  <c:v>2</c:v>
                </c:pt>
                <c:pt idx="22">
                  <c:v>7</c:v>
                </c:pt>
                <c:pt idx="23">
                  <c:v>1</c:v>
                </c:pt>
                <c:pt idx="24">
                  <c:v>3</c:v>
                </c:pt>
                <c:pt idx="25">
                  <c:v>2</c:v>
                </c:pt>
                <c:pt idx="26">
                  <c:v>2</c:v>
                </c:pt>
                <c:pt idx="27">
                  <c:v>3</c:v>
                </c:pt>
                <c:pt idx="28">
                  <c:v>2</c:v>
                </c:pt>
                <c:pt idx="29">
                  <c:v>4</c:v>
                </c:pt>
                <c:pt idx="30">
                  <c:v>4</c:v>
                </c:pt>
                <c:pt idx="31">
                  <c:v>2</c:v>
                </c:pt>
                <c:pt idx="32">
                  <c:v>8</c:v>
                </c:pt>
                <c:pt idx="34">
                  <c:v>18</c:v>
                </c:pt>
                <c:pt idx="35">
                  <c:v>5</c:v>
                </c:pt>
                <c:pt idx="36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Sheet3!$F$2</c:f>
              <c:strCache>
                <c:ptCount val="1"/>
                <c:pt idx="0">
                  <c:v>全く思わない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Sheet3!$A$3:$B$39</c:f>
              <c:strCache>
                <c:ptCount val="37"/>
                <c:pt idx="0">
                  <c:v>本年度の教育方針や重点努力目標は、教職員に良く理解されている。（教師）</c:v>
                </c:pt>
                <c:pt idx="1">
                  <c:v>（保護者）</c:v>
                </c:pt>
                <c:pt idx="2">
                  <c:v>生徒は、安定した心で登校し、落ち着いた生活を送っている。（教師）</c:v>
                </c:pt>
                <c:pt idx="3">
                  <c:v>（生徒）</c:v>
                </c:pt>
                <c:pt idx="4">
                  <c:v>（保護者）</c:v>
                </c:pt>
                <c:pt idx="5">
                  <c:v>いじめ等で、悩んでいる生徒に適切に対応している。</c:v>
                </c:pt>
                <c:pt idx="6">
                  <c:v>（生徒）</c:v>
                </c:pt>
                <c:pt idx="7">
                  <c:v>（保護者）</c:v>
                </c:pt>
                <c:pt idx="8">
                  <c:v>生徒は、服装、身なりなどに問題はなく生活できている。</c:v>
                </c:pt>
                <c:pt idx="9">
                  <c:v>（生徒）</c:v>
                </c:pt>
                <c:pt idx="10">
                  <c:v>（保護者）</c:v>
                </c:pt>
                <c:pt idx="11">
                  <c:v>生徒は、授業に真剣に取り組んでいる。</c:v>
                </c:pt>
                <c:pt idx="12">
                  <c:v>（生徒）</c:v>
                </c:pt>
                <c:pt idx="13">
                  <c:v>（保護者）</c:v>
                </c:pt>
                <c:pt idx="14">
                  <c:v>分かりやすい授業に心掛けている。</c:v>
                </c:pt>
                <c:pt idx="15">
                  <c:v>授業の学習状況について生徒の８０％はおおむね満足できるといえる。</c:v>
                </c:pt>
                <c:pt idx="16">
                  <c:v>学力向上を意識して授業に取り組むことができている。</c:v>
                </c:pt>
                <c:pt idx="17">
                  <c:v>総合的な学習の時間は、テーマに沿って充実することができた。</c:v>
                </c:pt>
                <c:pt idx="18">
                  <c:v>（生徒）</c:v>
                </c:pt>
                <c:pt idx="19">
                  <c:v>生徒は、時間を意識して行動できている。</c:v>
                </c:pt>
                <c:pt idx="20">
                  <c:v>（生徒）</c:v>
                </c:pt>
                <c:pt idx="21">
                  <c:v>生徒は、掃除等の奉仕的な活動に真剣に取り組んでいる。</c:v>
                </c:pt>
                <c:pt idx="22">
                  <c:v>（生徒）</c:v>
                </c:pt>
                <c:pt idx="23">
                  <c:v>生徒は、部活動を真剣に取り組んでいる。</c:v>
                </c:pt>
                <c:pt idx="24">
                  <c:v>（生徒）</c:v>
                </c:pt>
                <c:pt idx="25">
                  <c:v>（保護者）</c:v>
                </c:pt>
                <c:pt idx="26">
                  <c:v>生徒会・委員会活動で、主体的な活動を引き出すようにしている。</c:v>
                </c:pt>
                <c:pt idx="27">
                  <c:v>行事で、学校生活に潤いと活力を与えることができた。</c:v>
                </c:pt>
                <c:pt idx="28">
                  <c:v>不登校生徒に対して、連携しながら責任を持って取り組んでいる。</c:v>
                </c:pt>
                <c:pt idx="29">
                  <c:v>備品管理・安全管理に努めている。</c:v>
                </c:pt>
                <c:pt idx="30">
                  <c:v>（保護者）</c:v>
                </c:pt>
                <c:pt idx="31">
                  <c:v>家庭との連携がよくできている。</c:v>
                </c:pt>
                <c:pt idx="32">
                  <c:v>（保護者）</c:v>
                </c:pt>
                <c:pt idx="33">
                  <c:v>保護者や地域に開かれた学校づくりにむけて、努力している。</c:v>
                </c:pt>
                <c:pt idx="34">
                  <c:v>（生徒）</c:v>
                </c:pt>
                <c:pt idx="35">
                  <c:v>（保護者）</c:v>
                </c:pt>
                <c:pt idx="36">
                  <c:v>学校の職務について、多忙感があり、つらい。（この項目は、個人的な評価で）</c:v>
                </c:pt>
              </c:strCache>
            </c:strRef>
          </c:cat>
          <c:val>
            <c:numRef>
              <c:f>Sheet3!$F$3:$F$39</c:f>
              <c:numCache>
                <c:formatCode>General</c:formatCode>
                <c:ptCount val="37"/>
                <c:pt idx="1">
                  <c:v>0</c:v>
                </c:pt>
                <c:pt idx="3">
                  <c:v>5</c:v>
                </c:pt>
                <c:pt idx="4">
                  <c:v>0</c:v>
                </c:pt>
                <c:pt idx="6">
                  <c:v>7</c:v>
                </c:pt>
                <c:pt idx="7">
                  <c:v>1</c:v>
                </c:pt>
                <c:pt idx="9">
                  <c:v>0</c:v>
                </c:pt>
                <c:pt idx="12">
                  <c:v>3</c:v>
                </c:pt>
                <c:pt idx="13">
                  <c:v>3</c:v>
                </c:pt>
                <c:pt idx="18">
                  <c:v>4</c:v>
                </c:pt>
                <c:pt idx="20">
                  <c:v>2</c:v>
                </c:pt>
                <c:pt idx="22">
                  <c:v>2</c:v>
                </c:pt>
                <c:pt idx="24">
                  <c:v>2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30">
                  <c:v>0</c:v>
                </c:pt>
                <c:pt idx="32">
                  <c:v>0</c:v>
                </c:pt>
                <c:pt idx="34">
                  <c:v>2</c:v>
                </c:pt>
                <c:pt idx="35">
                  <c:v>0</c:v>
                </c:pt>
                <c:pt idx="3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9139352"/>
        <c:axId val="159138960"/>
      </c:barChart>
      <c:catAx>
        <c:axId val="1591393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59138960"/>
        <c:crosses val="autoZero"/>
        <c:auto val="1"/>
        <c:lblAlgn val="ctr"/>
        <c:lblOffset val="100"/>
        <c:noMultiLvlLbl val="0"/>
      </c:catAx>
      <c:valAx>
        <c:axId val="15913896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591393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　英夫</dc:creator>
  <cp:keywords/>
  <dc:description/>
  <cp:lastModifiedBy>立花　英夫</cp:lastModifiedBy>
  <cp:revision>1</cp:revision>
  <dcterms:created xsi:type="dcterms:W3CDTF">2015-09-02T09:27:00Z</dcterms:created>
  <dcterms:modified xsi:type="dcterms:W3CDTF">2015-09-02T09:28:00Z</dcterms:modified>
</cp:coreProperties>
</file>