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67D" w:rsidRDefault="00356115">
      <w:bookmarkStart w:id="0" w:name="_GoBack"/>
      <w:r>
        <w:rPr>
          <w:noProof/>
        </w:rPr>
        <w:drawing>
          <wp:inline distT="0" distB="0" distL="0" distR="0" wp14:anchorId="5DCFFF73" wp14:editId="5D0D4FA9">
            <wp:extent cx="8286750" cy="5581015"/>
            <wp:effectExtent l="0" t="0" r="0" b="63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bookmarkEnd w:id="0"/>
    </w:p>
    <w:sectPr w:rsidR="0015167D" w:rsidSect="00356115">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15"/>
    <w:rsid w:val="00356115"/>
    <w:rsid w:val="003D4FCB"/>
    <w:rsid w:val="00740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097105-538D-4169-A54E-5A0E754A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平成</a:t>
            </a:r>
            <a:r>
              <a:rPr lang="en-US" altLang="ja-JP"/>
              <a:t>28</a:t>
            </a:r>
            <a:r>
              <a:rPr lang="ja-JP" altLang="en-US"/>
              <a:t>年度泉中学校評価アンケート・保護者</a:t>
            </a:r>
          </a:p>
        </c:rich>
      </c:tx>
      <c:layout/>
      <c:overlay val="0"/>
      <c:spPr>
        <a:noFill/>
        <a:ln w="25400">
          <a:noFill/>
        </a:ln>
      </c:spPr>
    </c:title>
    <c:autoTitleDeleted val="0"/>
    <c:plotArea>
      <c:layout/>
      <c:barChart>
        <c:barDir val="bar"/>
        <c:grouping val="percentStacked"/>
        <c:varyColors val="0"/>
        <c:ser>
          <c:idx val="6"/>
          <c:order val="0"/>
          <c:tx>
            <c:strRef>
              <c:f>'集計２学期計算 (2)'!$I$73:$I$75</c:f>
              <c:strCache>
                <c:ptCount val="3"/>
                <c:pt idx="0">
                  <c:v>B：どちらかといえばそう思う</c:v>
                </c:pt>
                <c:pt idx="1">
                  <c:v>１年　</c:v>
                </c:pt>
                <c:pt idx="2">
                  <c:v>A</c:v>
                </c:pt>
              </c:strCache>
            </c:strRef>
          </c:tx>
          <c:spPr>
            <a:solidFill>
              <a:schemeClr val="accent1">
                <a:lumMod val="60000"/>
              </a:schemeClr>
            </a:solidFill>
            <a:ln>
              <a:noFill/>
            </a:ln>
            <a:effectLst/>
          </c:spPr>
          <c:invertIfNegative val="0"/>
          <c:cat>
            <c:strRef>
              <c:f>'集計２学期計算 (2)'!$B$76:$B$107</c:f>
              <c:strCache>
                <c:ptCount val="32"/>
                <c:pt idx="0">
                  <c:v>泉中学校は、校訓（向学、友愛、誠実）や目標)に向かって努力している。【1期】</c:v>
                </c:pt>
                <c:pt idx="1">
                  <c:v>【2期】</c:v>
                </c:pt>
                <c:pt idx="2">
                  <c:v>お子さんは、学校生活を楽しみにして登校している。【1期】</c:v>
                </c:pt>
                <c:pt idx="3">
                  <c:v>【2期】</c:v>
                </c:pt>
                <c:pt idx="4">
                  <c:v>お子さんは、いじめや嫌がらせに合わず、楽しく登校している。【1期】</c:v>
                </c:pt>
                <c:pt idx="5">
                  <c:v>【2期】</c:v>
                </c:pt>
                <c:pt idx="6">
                  <c:v>本校の生徒は、自分から進んであいさつができる。【1期】</c:v>
                </c:pt>
                <c:pt idx="7">
                  <c:v>【2期】</c:v>
                </c:pt>
                <c:pt idx="8">
                  <c:v>お子さんは、授業に真剣に取り組んでいる。【1期】</c:v>
                </c:pt>
                <c:pt idx="9">
                  <c:v>【2期】</c:v>
                </c:pt>
                <c:pt idx="10">
                  <c:v>お子さんは、課題や作品などをきちんと提出している。【1期】</c:v>
                </c:pt>
                <c:pt idx="11">
                  <c:v>【2期】</c:v>
                </c:pt>
                <c:pt idx="12">
                  <c:v>お子さんは、部活動に対して真剣に取り組んでいる。【1期】</c:v>
                </c:pt>
                <c:pt idx="13">
                  <c:v>【2期】</c:v>
                </c:pt>
                <c:pt idx="14">
                  <c:v>お子さんは、一生懸命家庭学習に取り組んでいる。【1期】</c:v>
                </c:pt>
                <c:pt idx="15">
                  <c:v>【2期】</c:v>
                </c:pt>
                <c:pt idx="16">
                  <c:v>お子さんの所属する部活動の先生は、真剣に指導してくれている。【1期】</c:v>
                </c:pt>
                <c:pt idx="17">
                  <c:v>【2期】</c:v>
                </c:pt>
                <c:pt idx="18">
                  <c:v>学校は、生徒のことをよく理解して支援してくれている。【1期】</c:v>
                </c:pt>
                <c:pt idx="19">
                  <c:v>【2期】</c:v>
                </c:pt>
                <c:pt idx="20">
                  <c:v>家庭で、学校や生活のことについて、お子さんとよく話をする。【1期】</c:v>
                </c:pt>
                <c:pt idx="21">
                  <c:v>【2期】</c:v>
                </c:pt>
                <c:pt idx="22">
                  <c:v>生徒の状況について、学校と家庭の連携がよくとれている。【1期】</c:v>
                </c:pt>
                <c:pt idx="23">
                  <c:v>【2期】</c:v>
                </c:pt>
                <c:pt idx="24">
                  <c:v>学校には、相談員など生徒や親の相談にのってくれる人がいることを知っている。【1期】</c:v>
                </c:pt>
                <c:pt idx="25">
                  <c:v>【2期】</c:v>
                </c:pt>
                <c:pt idx="26">
                  <c:v>学校は、生徒の安全や健康な生活についての対策を講じている。
【1期】</c:v>
                </c:pt>
                <c:pt idx="27">
                  <c:v>【2期】</c:v>
                </c:pt>
                <c:pt idx="28">
                  <c:v>学校からの「たより・ブログ」等はよく読んでいる。【1期】</c:v>
                </c:pt>
                <c:pt idx="29">
                  <c:v>【2期】</c:v>
                </c:pt>
                <c:pt idx="30">
                  <c:v>各種の「たより」から学校の様子がよく分かる。【1期】</c:v>
                </c:pt>
                <c:pt idx="31">
                  <c:v>【2期】</c:v>
                </c:pt>
              </c:strCache>
            </c:strRef>
          </c:cat>
          <c:val>
            <c:numRef>
              <c:f>'集計２学期計算 (2)'!$I$76:$I$107</c:f>
            </c:numRef>
          </c:val>
        </c:ser>
        <c:ser>
          <c:idx val="7"/>
          <c:order val="1"/>
          <c:tx>
            <c:strRef>
              <c:f>'集計２学期計算 (2)'!$J$73:$J$75</c:f>
              <c:strCache>
                <c:ptCount val="3"/>
                <c:pt idx="0">
                  <c:v>B：どちらかといえばそう思う</c:v>
                </c:pt>
                <c:pt idx="1">
                  <c:v>１年　</c:v>
                </c:pt>
                <c:pt idx="2">
                  <c:v>B</c:v>
                </c:pt>
              </c:strCache>
            </c:strRef>
          </c:tx>
          <c:spPr>
            <a:solidFill>
              <a:schemeClr val="accent2">
                <a:lumMod val="60000"/>
              </a:schemeClr>
            </a:solidFill>
            <a:ln>
              <a:noFill/>
            </a:ln>
            <a:effectLst/>
          </c:spPr>
          <c:invertIfNegative val="0"/>
          <c:cat>
            <c:strRef>
              <c:f>'集計２学期計算 (2)'!$B$76:$B$107</c:f>
              <c:strCache>
                <c:ptCount val="32"/>
                <c:pt idx="0">
                  <c:v>泉中学校は、校訓（向学、友愛、誠実）や目標)に向かって努力している。【1期】</c:v>
                </c:pt>
                <c:pt idx="1">
                  <c:v>【2期】</c:v>
                </c:pt>
                <c:pt idx="2">
                  <c:v>お子さんは、学校生活を楽しみにして登校している。【1期】</c:v>
                </c:pt>
                <c:pt idx="3">
                  <c:v>【2期】</c:v>
                </c:pt>
                <c:pt idx="4">
                  <c:v>お子さんは、いじめや嫌がらせに合わず、楽しく登校している。【1期】</c:v>
                </c:pt>
                <c:pt idx="5">
                  <c:v>【2期】</c:v>
                </c:pt>
                <c:pt idx="6">
                  <c:v>本校の生徒は、自分から進んであいさつができる。【1期】</c:v>
                </c:pt>
                <c:pt idx="7">
                  <c:v>【2期】</c:v>
                </c:pt>
                <c:pt idx="8">
                  <c:v>お子さんは、授業に真剣に取り組んでいる。【1期】</c:v>
                </c:pt>
                <c:pt idx="9">
                  <c:v>【2期】</c:v>
                </c:pt>
                <c:pt idx="10">
                  <c:v>お子さんは、課題や作品などをきちんと提出している。【1期】</c:v>
                </c:pt>
                <c:pt idx="11">
                  <c:v>【2期】</c:v>
                </c:pt>
                <c:pt idx="12">
                  <c:v>お子さんは、部活動に対して真剣に取り組んでいる。【1期】</c:v>
                </c:pt>
                <c:pt idx="13">
                  <c:v>【2期】</c:v>
                </c:pt>
                <c:pt idx="14">
                  <c:v>お子さんは、一生懸命家庭学習に取り組んでいる。【1期】</c:v>
                </c:pt>
                <c:pt idx="15">
                  <c:v>【2期】</c:v>
                </c:pt>
                <c:pt idx="16">
                  <c:v>お子さんの所属する部活動の先生は、真剣に指導してくれている。【1期】</c:v>
                </c:pt>
                <c:pt idx="17">
                  <c:v>【2期】</c:v>
                </c:pt>
                <c:pt idx="18">
                  <c:v>学校は、生徒のことをよく理解して支援してくれている。【1期】</c:v>
                </c:pt>
                <c:pt idx="19">
                  <c:v>【2期】</c:v>
                </c:pt>
                <c:pt idx="20">
                  <c:v>家庭で、学校や生活のことについて、お子さんとよく話をする。【1期】</c:v>
                </c:pt>
                <c:pt idx="21">
                  <c:v>【2期】</c:v>
                </c:pt>
                <c:pt idx="22">
                  <c:v>生徒の状況について、学校と家庭の連携がよくとれている。【1期】</c:v>
                </c:pt>
                <c:pt idx="23">
                  <c:v>【2期】</c:v>
                </c:pt>
                <c:pt idx="24">
                  <c:v>学校には、相談員など生徒や親の相談にのってくれる人がいることを知っている。【1期】</c:v>
                </c:pt>
                <c:pt idx="25">
                  <c:v>【2期】</c:v>
                </c:pt>
                <c:pt idx="26">
                  <c:v>学校は、生徒の安全や健康な生活についての対策を講じている。
【1期】</c:v>
                </c:pt>
                <c:pt idx="27">
                  <c:v>【2期】</c:v>
                </c:pt>
                <c:pt idx="28">
                  <c:v>学校からの「たより・ブログ」等はよく読んでいる。【1期】</c:v>
                </c:pt>
                <c:pt idx="29">
                  <c:v>【2期】</c:v>
                </c:pt>
                <c:pt idx="30">
                  <c:v>各種の「たより」から学校の様子がよく分かる。【1期】</c:v>
                </c:pt>
                <c:pt idx="31">
                  <c:v>【2期】</c:v>
                </c:pt>
              </c:strCache>
            </c:strRef>
          </c:cat>
          <c:val>
            <c:numRef>
              <c:f>'集計２学期計算 (2)'!$J$76:$J$107</c:f>
            </c:numRef>
          </c:val>
        </c:ser>
        <c:ser>
          <c:idx val="8"/>
          <c:order val="2"/>
          <c:tx>
            <c:strRef>
              <c:f>'集計２学期計算 (2)'!$K$73:$K$75</c:f>
              <c:strCache>
                <c:ptCount val="3"/>
                <c:pt idx="0">
                  <c:v>B：どちらかといえばそう思う</c:v>
                </c:pt>
                <c:pt idx="1">
                  <c:v>１年　</c:v>
                </c:pt>
                <c:pt idx="2">
                  <c:v>C</c:v>
                </c:pt>
              </c:strCache>
            </c:strRef>
          </c:tx>
          <c:spPr>
            <a:solidFill>
              <a:schemeClr val="accent3">
                <a:lumMod val="60000"/>
              </a:schemeClr>
            </a:solidFill>
            <a:ln>
              <a:noFill/>
            </a:ln>
            <a:effectLst/>
          </c:spPr>
          <c:invertIfNegative val="0"/>
          <c:cat>
            <c:strRef>
              <c:f>'集計２学期計算 (2)'!$B$76:$B$107</c:f>
              <c:strCache>
                <c:ptCount val="32"/>
                <c:pt idx="0">
                  <c:v>泉中学校は、校訓（向学、友愛、誠実）や目標)に向かって努力している。【1期】</c:v>
                </c:pt>
                <c:pt idx="1">
                  <c:v>【2期】</c:v>
                </c:pt>
                <c:pt idx="2">
                  <c:v>お子さんは、学校生活を楽しみにして登校している。【1期】</c:v>
                </c:pt>
                <c:pt idx="3">
                  <c:v>【2期】</c:v>
                </c:pt>
                <c:pt idx="4">
                  <c:v>お子さんは、いじめや嫌がらせに合わず、楽しく登校している。【1期】</c:v>
                </c:pt>
                <c:pt idx="5">
                  <c:v>【2期】</c:v>
                </c:pt>
                <c:pt idx="6">
                  <c:v>本校の生徒は、自分から進んであいさつができる。【1期】</c:v>
                </c:pt>
                <c:pt idx="7">
                  <c:v>【2期】</c:v>
                </c:pt>
                <c:pt idx="8">
                  <c:v>お子さんは、授業に真剣に取り組んでいる。【1期】</c:v>
                </c:pt>
                <c:pt idx="9">
                  <c:v>【2期】</c:v>
                </c:pt>
                <c:pt idx="10">
                  <c:v>お子さんは、課題や作品などをきちんと提出している。【1期】</c:v>
                </c:pt>
                <c:pt idx="11">
                  <c:v>【2期】</c:v>
                </c:pt>
                <c:pt idx="12">
                  <c:v>お子さんは、部活動に対して真剣に取り組んでいる。【1期】</c:v>
                </c:pt>
                <c:pt idx="13">
                  <c:v>【2期】</c:v>
                </c:pt>
                <c:pt idx="14">
                  <c:v>お子さんは、一生懸命家庭学習に取り組んでいる。【1期】</c:v>
                </c:pt>
                <c:pt idx="15">
                  <c:v>【2期】</c:v>
                </c:pt>
                <c:pt idx="16">
                  <c:v>お子さんの所属する部活動の先生は、真剣に指導してくれている。【1期】</c:v>
                </c:pt>
                <c:pt idx="17">
                  <c:v>【2期】</c:v>
                </c:pt>
                <c:pt idx="18">
                  <c:v>学校は、生徒のことをよく理解して支援してくれている。【1期】</c:v>
                </c:pt>
                <c:pt idx="19">
                  <c:v>【2期】</c:v>
                </c:pt>
                <c:pt idx="20">
                  <c:v>家庭で、学校や生活のことについて、お子さんとよく話をする。【1期】</c:v>
                </c:pt>
                <c:pt idx="21">
                  <c:v>【2期】</c:v>
                </c:pt>
                <c:pt idx="22">
                  <c:v>生徒の状況について、学校と家庭の連携がよくとれている。【1期】</c:v>
                </c:pt>
                <c:pt idx="23">
                  <c:v>【2期】</c:v>
                </c:pt>
                <c:pt idx="24">
                  <c:v>学校には、相談員など生徒や親の相談にのってくれる人がいることを知っている。【1期】</c:v>
                </c:pt>
                <c:pt idx="25">
                  <c:v>【2期】</c:v>
                </c:pt>
                <c:pt idx="26">
                  <c:v>学校は、生徒の安全や健康な生活についての対策を講じている。
【1期】</c:v>
                </c:pt>
                <c:pt idx="27">
                  <c:v>【2期】</c:v>
                </c:pt>
                <c:pt idx="28">
                  <c:v>学校からの「たより・ブログ」等はよく読んでいる。【1期】</c:v>
                </c:pt>
                <c:pt idx="29">
                  <c:v>【2期】</c:v>
                </c:pt>
                <c:pt idx="30">
                  <c:v>各種の「たより」から学校の様子がよく分かる。【1期】</c:v>
                </c:pt>
                <c:pt idx="31">
                  <c:v>【2期】</c:v>
                </c:pt>
              </c:strCache>
            </c:strRef>
          </c:cat>
          <c:val>
            <c:numRef>
              <c:f>'集計２学期計算 (2)'!$K$76:$K$107</c:f>
            </c:numRef>
          </c:val>
        </c:ser>
        <c:ser>
          <c:idx val="9"/>
          <c:order val="3"/>
          <c:tx>
            <c:strRef>
              <c:f>'集計２学期計算 (2)'!$L$73:$L$75</c:f>
              <c:strCache>
                <c:ptCount val="3"/>
                <c:pt idx="0">
                  <c:v>B：どちらかといえばそう思う</c:v>
                </c:pt>
                <c:pt idx="1">
                  <c:v>１年　</c:v>
                </c:pt>
                <c:pt idx="2">
                  <c:v>D</c:v>
                </c:pt>
              </c:strCache>
            </c:strRef>
          </c:tx>
          <c:spPr>
            <a:solidFill>
              <a:schemeClr val="accent4">
                <a:lumMod val="60000"/>
              </a:schemeClr>
            </a:solidFill>
            <a:ln>
              <a:noFill/>
            </a:ln>
            <a:effectLst/>
          </c:spPr>
          <c:invertIfNegative val="0"/>
          <c:cat>
            <c:strRef>
              <c:f>'集計２学期計算 (2)'!$B$76:$B$107</c:f>
              <c:strCache>
                <c:ptCount val="32"/>
                <c:pt idx="0">
                  <c:v>泉中学校は、校訓（向学、友愛、誠実）や目標)に向かって努力している。【1期】</c:v>
                </c:pt>
                <c:pt idx="1">
                  <c:v>【2期】</c:v>
                </c:pt>
                <c:pt idx="2">
                  <c:v>お子さんは、学校生活を楽しみにして登校している。【1期】</c:v>
                </c:pt>
                <c:pt idx="3">
                  <c:v>【2期】</c:v>
                </c:pt>
                <c:pt idx="4">
                  <c:v>お子さんは、いじめや嫌がらせに合わず、楽しく登校している。【1期】</c:v>
                </c:pt>
                <c:pt idx="5">
                  <c:v>【2期】</c:v>
                </c:pt>
                <c:pt idx="6">
                  <c:v>本校の生徒は、自分から進んであいさつができる。【1期】</c:v>
                </c:pt>
                <c:pt idx="7">
                  <c:v>【2期】</c:v>
                </c:pt>
                <c:pt idx="8">
                  <c:v>お子さんは、授業に真剣に取り組んでいる。【1期】</c:v>
                </c:pt>
                <c:pt idx="9">
                  <c:v>【2期】</c:v>
                </c:pt>
                <c:pt idx="10">
                  <c:v>お子さんは、課題や作品などをきちんと提出している。【1期】</c:v>
                </c:pt>
                <c:pt idx="11">
                  <c:v>【2期】</c:v>
                </c:pt>
                <c:pt idx="12">
                  <c:v>お子さんは、部活動に対して真剣に取り組んでいる。【1期】</c:v>
                </c:pt>
                <c:pt idx="13">
                  <c:v>【2期】</c:v>
                </c:pt>
                <c:pt idx="14">
                  <c:v>お子さんは、一生懸命家庭学習に取り組んでいる。【1期】</c:v>
                </c:pt>
                <c:pt idx="15">
                  <c:v>【2期】</c:v>
                </c:pt>
                <c:pt idx="16">
                  <c:v>お子さんの所属する部活動の先生は、真剣に指導してくれている。【1期】</c:v>
                </c:pt>
                <c:pt idx="17">
                  <c:v>【2期】</c:v>
                </c:pt>
                <c:pt idx="18">
                  <c:v>学校は、生徒のことをよく理解して支援してくれている。【1期】</c:v>
                </c:pt>
                <c:pt idx="19">
                  <c:v>【2期】</c:v>
                </c:pt>
                <c:pt idx="20">
                  <c:v>家庭で、学校や生活のことについて、お子さんとよく話をする。【1期】</c:v>
                </c:pt>
                <c:pt idx="21">
                  <c:v>【2期】</c:v>
                </c:pt>
                <c:pt idx="22">
                  <c:v>生徒の状況について、学校と家庭の連携がよくとれている。【1期】</c:v>
                </c:pt>
                <c:pt idx="23">
                  <c:v>【2期】</c:v>
                </c:pt>
                <c:pt idx="24">
                  <c:v>学校には、相談員など生徒や親の相談にのってくれる人がいることを知っている。【1期】</c:v>
                </c:pt>
                <c:pt idx="25">
                  <c:v>【2期】</c:v>
                </c:pt>
                <c:pt idx="26">
                  <c:v>学校は、生徒の安全や健康な生活についての対策を講じている。
【1期】</c:v>
                </c:pt>
                <c:pt idx="27">
                  <c:v>【2期】</c:v>
                </c:pt>
                <c:pt idx="28">
                  <c:v>学校からの「たより・ブログ」等はよく読んでいる。【1期】</c:v>
                </c:pt>
                <c:pt idx="29">
                  <c:v>【2期】</c:v>
                </c:pt>
                <c:pt idx="30">
                  <c:v>各種の「たより」から学校の様子がよく分かる。【1期】</c:v>
                </c:pt>
                <c:pt idx="31">
                  <c:v>【2期】</c:v>
                </c:pt>
              </c:strCache>
            </c:strRef>
          </c:cat>
          <c:val>
            <c:numRef>
              <c:f>'集計２学期計算 (2)'!$L$76:$L$107</c:f>
            </c:numRef>
          </c:val>
        </c:ser>
        <c:ser>
          <c:idx val="10"/>
          <c:order val="4"/>
          <c:tx>
            <c:strRef>
              <c:f>'集計２学期計算 (2)'!$M$73:$M$75</c:f>
              <c:strCache>
                <c:ptCount val="3"/>
                <c:pt idx="0">
                  <c:v>B：どちらかといえばそう思う</c:v>
                </c:pt>
                <c:pt idx="1">
                  <c:v>２年　</c:v>
                </c:pt>
                <c:pt idx="2">
                  <c:v>A</c:v>
                </c:pt>
              </c:strCache>
            </c:strRef>
          </c:tx>
          <c:spPr>
            <a:solidFill>
              <a:schemeClr val="accent5">
                <a:lumMod val="60000"/>
              </a:schemeClr>
            </a:solidFill>
            <a:ln>
              <a:noFill/>
            </a:ln>
            <a:effectLst/>
          </c:spPr>
          <c:invertIfNegative val="0"/>
          <c:cat>
            <c:strRef>
              <c:f>'集計２学期計算 (2)'!$B$76:$B$107</c:f>
              <c:strCache>
                <c:ptCount val="32"/>
                <c:pt idx="0">
                  <c:v>泉中学校は、校訓（向学、友愛、誠実）や目標)に向かって努力している。【1期】</c:v>
                </c:pt>
                <c:pt idx="1">
                  <c:v>【2期】</c:v>
                </c:pt>
                <c:pt idx="2">
                  <c:v>お子さんは、学校生活を楽しみにして登校している。【1期】</c:v>
                </c:pt>
                <c:pt idx="3">
                  <c:v>【2期】</c:v>
                </c:pt>
                <c:pt idx="4">
                  <c:v>お子さんは、いじめや嫌がらせに合わず、楽しく登校している。【1期】</c:v>
                </c:pt>
                <c:pt idx="5">
                  <c:v>【2期】</c:v>
                </c:pt>
                <c:pt idx="6">
                  <c:v>本校の生徒は、自分から進んであいさつができる。【1期】</c:v>
                </c:pt>
                <c:pt idx="7">
                  <c:v>【2期】</c:v>
                </c:pt>
                <c:pt idx="8">
                  <c:v>お子さんは、授業に真剣に取り組んでいる。【1期】</c:v>
                </c:pt>
                <c:pt idx="9">
                  <c:v>【2期】</c:v>
                </c:pt>
                <c:pt idx="10">
                  <c:v>お子さんは、課題や作品などをきちんと提出している。【1期】</c:v>
                </c:pt>
                <c:pt idx="11">
                  <c:v>【2期】</c:v>
                </c:pt>
                <c:pt idx="12">
                  <c:v>お子さんは、部活動に対して真剣に取り組んでいる。【1期】</c:v>
                </c:pt>
                <c:pt idx="13">
                  <c:v>【2期】</c:v>
                </c:pt>
                <c:pt idx="14">
                  <c:v>お子さんは、一生懸命家庭学習に取り組んでいる。【1期】</c:v>
                </c:pt>
                <c:pt idx="15">
                  <c:v>【2期】</c:v>
                </c:pt>
                <c:pt idx="16">
                  <c:v>お子さんの所属する部活動の先生は、真剣に指導してくれている。【1期】</c:v>
                </c:pt>
                <c:pt idx="17">
                  <c:v>【2期】</c:v>
                </c:pt>
                <c:pt idx="18">
                  <c:v>学校は、生徒のことをよく理解して支援してくれている。【1期】</c:v>
                </c:pt>
                <c:pt idx="19">
                  <c:v>【2期】</c:v>
                </c:pt>
                <c:pt idx="20">
                  <c:v>家庭で、学校や生活のことについて、お子さんとよく話をする。【1期】</c:v>
                </c:pt>
                <c:pt idx="21">
                  <c:v>【2期】</c:v>
                </c:pt>
                <c:pt idx="22">
                  <c:v>生徒の状況について、学校と家庭の連携がよくとれている。【1期】</c:v>
                </c:pt>
                <c:pt idx="23">
                  <c:v>【2期】</c:v>
                </c:pt>
                <c:pt idx="24">
                  <c:v>学校には、相談員など生徒や親の相談にのってくれる人がいることを知っている。【1期】</c:v>
                </c:pt>
                <c:pt idx="25">
                  <c:v>【2期】</c:v>
                </c:pt>
                <c:pt idx="26">
                  <c:v>学校は、生徒の安全や健康な生活についての対策を講じている。
【1期】</c:v>
                </c:pt>
                <c:pt idx="27">
                  <c:v>【2期】</c:v>
                </c:pt>
                <c:pt idx="28">
                  <c:v>学校からの「たより・ブログ」等はよく読んでいる。【1期】</c:v>
                </c:pt>
                <c:pt idx="29">
                  <c:v>【2期】</c:v>
                </c:pt>
                <c:pt idx="30">
                  <c:v>各種の「たより」から学校の様子がよく分かる。【1期】</c:v>
                </c:pt>
                <c:pt idx="31">
                  <c:v>【2期】</c:v>
                </c:pt>
              </c:strCache>
            </c:strRef>
          </c:cat>
          <c:val>
            <c:numRef>
              <c:f>'集計２学期計算 (2)'!$M$76:$M$107</c:f>
            </c:numRef>
          </c:val>
        </c:ser>
        <c:ser>
          <c:idx val="11"/>
          <c:order val="5"/>
          <c:tx>
            <c:strRef>
              <c:f>'集計２学期計算 (2)'!$N$73:$N$75</c:f>
              <c:strCache>
                <c:ptCount val="3"/>
                <c:pt idx="0">
                  <c:v>B：どちらかといえばそう思う</c:v>
                </c:pt>
                <c:pt idx="1">
                  <c:v>２年　</c:v>
                </c:pt>
                <c:pt idx="2">
                  <c:v>B</c:v>
                </c:pt>
              </c:strCache>
            </c:strRef>
          </c:tx>
          <c:spPr>
            <a:solidFill>
              <a:schemeClr val="accent6">
                <a:lumMod val="60000"/>
              </a:schemeClr>
            </a:solidFill>
            <a:ln>
              <a:noFill/>
            </a:ln>
            <a:effectLst/>
          </c:spPr>
          <c:invertIfNegative val="0"/>
          <c:cat>
            <c:strRef>
              <c:f>'集計２学期計算 (2)'!$B$76:$B$107</c:f>
              <c:strCache>
                <c:ptCount val="32"/>
                <c:pt idx="0">
                  <c:v>泉中学校は、校訓（向学、友愛、誠実）や目標)に向かって努力している。【1期】</c:v>
                </c:pt>
                <c:pt idx="1">
                  <c:v>【2期】</c:v>
                </c:pt>
                <c:pt idx="2">
                  <c:v>お子さんは、学校生活を楽しみにして登校している。【1期】</c:v>
                </c:pt>
                <c:pt idx="3">
                  <c:v>【2期】</c:v>
                </c:pt>
                <c:pt idx="4">
                  <c:v>お子さんは、いじめや嫌がらせに合わず、楽しく登校している。【1期】</c:v>
                </c:pt>
                <c:pt idx="5">
                  <c:v>【2期】</c:v>
                </c:pt>
                <c:pt idx="6">
                  <c:v>本校の生徒は、自分から進んであいさつができる。【1期】</c:v>
                </c:pt>
                <c:pt idx="7">
                  <c:v>【2期】</c:v>
                </c:pt>
                <c:pt idx="8">
                  <c:v>お子さんは、授業に真剣に取り組んでいる。【1期】</c:v>
                </c:pt>
                <c:pt idx="9">
                  <c:v>【2期】</c:v>
                </c:pt>
                <c:pt idx="10">
                  <c:v>お子さんは、課題や作品などをきちんと提出している。【1期】</c:v>
                </c:pt>
                <c:pt idx="11">
                  <c:v>【2期】</c:v>
                </c:pt>
                <c:pt idx="12">
                  <c:v>お子さんは、部活動に対して真剣に取り組んでいる。【1期】</c:v>
                </c:pt>
                <c:pt idx="13">
                  <c:v>【2期】</c:v>
                </c:pt>
                <c:pt idx="14">
                  <c:v>お子さんは、一生懸命家庭学習に取り組んでいる。【1期】</c:v>
                </c:pt>
                <c:pt idx="15">
                  <c:v>【2期】</c:v>
                </c:pt>
                <c:pt idx="16">
                  <c:v>お子さんの所属する部活動の先生は、真剣に指導してくれている。【1期】</c:v>
                </c:pt>
                <c:pt idx="17">
                  <c:v>【2期】</c:v>
                </c:pt>
                <c:pt idx="18">
                  <c:v>学校は、生徒のことをよく理解して支援してくれている。【1期】</c:v>
                </c:pt>
                <c:pt idx="19">
                  <c:v>【2期】</c:v>
                </c:pt>
                <c:pt idx="20">
                  <c:v>家庭で、学校や生活のことについて、お子さんとよく話をする。【1期】</c:v>
                </c:pt>
                <c:pt idx="21">
                  <c:v>【2期】</c:v>
                </c:pt>
                <c:pt idx="22">
                  <c:v>生徒の状況について、学校と家庭の連携がよくとれている。【1期】</c:v>
                </c:pt>
                <c:pt idx="23">
                  <c:v>【2期】</c:v>
                </c:pt>
                <c:pt idx="24">
                  <c:v>学校には、相談員など生徒や親の相談にのってくれる人がいることを知っている。【1期】</c:v>
                </c:pt>
                <c:pt idx="25">
                  <c:v>【2期】</c:v>
                </c:pt>
                <c:pt idx="26">
                  <c:v>学校は、生徒の安全や健康な生活についての対策を講じている。
【1期】</c:v>
                </c:pt>
                <c:pt idx="27">
                  <c:v>【2期】</c:v>
                </c:pt>
                <c:pt idx="28">
                  <c:v>学校からの「たより・ブログ」等はよく読んでいる。【1期】</c:v>
                </c:pt>
                <c:pt idx="29">
                  <c:v>【2期】</c:v>
                </c:pt>
                <c:pt idx="30">
                  <c:v>各種の「たより」から学校の様子がよく分かる。【1期】</c:v>
                </c:pt>
                <c:pt idx="31">
                  <c:v>【2期】</c:v>
                </c:pt>
              </c:strCache>
            </c:strRef>
          </c:cat>
          <c:val>
            <c:numRef>
              <c:f>'集計２学期計算 (2)'!$N$76:$N$107</c:f>
            </c:numRef>
          </c:val>
        </c:ser>
        <c:ser>
          <c:idx val="12"/>
          <c:order val="6"/>
          <c:tx>
            <c:strRef>
              <c:f>'集計２学期計算 (2)'!$O$73:$O$75</c:f>
              <c:strCache>
                <c:ptCount val="3"/>
                <c:pt idx="0">
                  <c:v>B：どちらかといえばそう思う</c:v>
                </c:pt>
                <c:pt idx="1">
                  <c:v>２年　</c:v>
                </c:pt>
                <c:pt idx="2">
                  <c:v>C</c:v>
                </c:pt>
              </c:strCache>
            </c:strRef>
          </c:tx>
          <c:spPr>
            <a:solidFill>
              <a:schemeClr val="accent1">
                <a:lumMod val="80000"/>
                <a:lumOff val="20000"/>
              </a:schemeClr>
            </a:solidFill>
            <a:ln>
              <a:noFill/>
            </a:ln>
            <a:effectLst/>
          </c:spPr>
          <c:invertIfNegative val="0"/>
          <c:cat>
            <c:strRef>
              <c:f>'集計２学期計算 (2)'!$B$76:$B$107</c:f>
              <c:strCache>
                <c:ptCount val="32"/>
                <c:pt idx="0">
                  <c:v>泉中学校は、校訓（向学、友愛、誠実）や目標)に向かって努力している。【1期】</c:v>
                </c:pt>
                <c:pt idx="1">
                  <c:v>【2期】</c:v>
                </c:pt>
                <c:pt idx="2">
                  <c:v>お子さんは、学校生活を楽しみにして登校している。【1期】</c:v>
                </c:pt>
                <c:pt idx="3">
                  <c:v>【2期】</c:v>
                </c:pt>
                <c:pt idx="4">
                  <c:v>お子さんは、いじめや嫌がらせに合わず、楽しく登校している。【1期】</c:v>
                </c:pt>
                <c:pt idx="5">
                  <c:v>【2期】</c:v>
                </c:pt>
                <c:pt idx="6">
                  <c:v>本校の生徒は、自分から進んであいさつができる。【1期】</c:v>
                </c:pt>
                <c:pt idx="7">
                  <c:v>【2期】</c:v>
                </c:pt>
                <c:pt idx="8">
                  <c:v>お子さんは、授業に真剣に取り組んでいる。【1期】</c:v>
                </c:pt>
                <c:pt idx="9">
                  <c:v>【2期】</c:v>
                </c:pt>
                <c:pt idx="10">
                  <c:v>お子さんは、課題や作品などをきちんと提出している。【1期】</c:v>
                </c:pt>
                <c:pt idx="11">
                  <c:v>【2期】</c:v>
                </c:pt>
                <c:pt idx="12">
                  <c:v>お子さんは、部活動に対して真剣に取り組んでいる。【1期】</c:v>
                </c:pt>
                <c:pt idx="13">
                  <c:v>【2期】</c:v>
                </c:pt>
                <c:pt idx="14">
                  <c:v>お子さんは、一生懸命家庭学習に取り組んでいる。【1期】</c:v>
                </c:pt>
                <c:pt idx="15">
                  <c:v>【2期】</c:v>
                </c:pt>
                <c:pt idx="16">
                  <c:v>お子さんの所属する部活動の先生は、真剣に指導してくれている。【1期】</c:v>
                </c:pt>
                <c:pt idx="17">
                  <c:v>【2期】</c:v>
                </c:pt>
                <c:pt idx="18">
                  <c:v>学校は、生徒のことをよく理解して支援してくれている。【1期】</c:v>
                </c:pt>
                <c:pt idx="19">
                  <c:v>【2期】</c:v>
                </c:pt>
                <c:pt idx="20">
                  <c:v>家庭で、学校や生活のことについて、お子さんとよく話をする。【1期】</c:v>
                </c:pt>
                <c:pt idx="21">
                  <c:v>【2期】</c:v>
                </c:pt>
                <c:pt idx="22">
                  <c:v>生徒の状況について、学校と家庭の連携がよくとれている。【1期】</c:v>
                </c:pt>
                <c:pt idx="23">
                  <c:v>【2期】</c:v>
                </c:pt>
                <c:pt idx="24">
                  <c:v>学校には、相談員など生徒や親の相談にのってくれる人がいることを知っている。【1期】</c:v>
                </c:pt>
                <c:pt idx="25">
                  <c:v>【2期】</c:v>
                </c:pt>
                <c:pt idx="26">
                  <c:v>学校は、生徒の安全や健康な生活についての対策を講じている。
【1期】</c:v>
                </c:pt>
                <c:pt idx="27">
                  <c:v>【2期】</c:v>
                </c:pt>
                <c:pt idx="28">
                  <c:v>学校からの「たより・ブログ」等はよく読んでいる。【1期】</c:v>
                </c:pt>
                <c:pt idx="29">
                  <c:v>【2期】</c:v>
                </c:pt>
                <c:pt idx="30">
                  <c:v>各種の「たより」から学校の様子がよく分かる。【1期】</c:v>
                </c:pt>
                <c:pt idx="31">
                  <c:v>【2期】</c:v>
                </c:pt>
              </c:strCache>
            </c:strRef>
          </c:cat>
          <c:val>
            <c:numRef>
              <c:f>'集計２学期計算 (2)'!$O$76:$O$107</c:f>
            </c:numRef>
          </c:val>
        </c:ser>
        <c:ser>
          <c:idx val="13"/>
          <c:order val="7"/>
          <c:tx>
            <c:strRef>
              <c:f>'集計２学期計算 (2)'!$P$73:$P$75</c:f>
              <c:strCache>
                <c:ptCount val="3"/>
                <c:pt idx="0">
                  <c:v>B：どちらかといえばそう思う</c:v>
                </c:pt>
                <c:pt idx="1">
                  <c:v>２年　</c:v>
                </c:pt>
                <c:pt idx="2">
                  <c:v>D</c:v>
                </c:pt>
              </c:strCache>
            </c:strRef>
          </c:tx>
          <c:spPr>
            <a:solidFill>
              <a:schemeClr val="accent2">
                <a:lumMod val="80000"/>
                <a:lumOff val="20000"/>
              </a:schemeClr>
            </a:solidFill>
            <a:ln>
              <a:noFill/>
            </a:ln>
            <a:effectLst/>
          </c:spPr>
          <c:invertIfNegative val="0"/>
          <c:cat>
            <c:strRef>
              <c:f>'集計２学期計算 (2)'!$B$76:$B$107</c:f>
              <c:strCache>
                <c:ptCount val="32"/>
                <c:pt idx="0">
                  <c:v>泉中学校は、校訓（向学、友愛、誠実）や目標)に向かって努力している。【1期】</c:v>
                </c:pt>
                <c:pt idx="1">
                  <c:v>【2期】</c:v>
                </c:pt>
                <c:pt idx="2">
                  <c:v>お子さんは、学校生活を楽しみにして登校している。【1期】</c:v>
                </c:pt>
                <c:pt idx="3">
                  <c:v>【2期】</c:v>
                </c:pt>
                <c:pt idx="4">
                  <c:v>お子さんは、いじめや嫌がらせに合わず、楽しく登校している。【1期】</c:v>
                </c:pt>
                <c:pt idx="5">
                  <c:v>【2期】</c:v>
                </c:pt>
                <c:pt idx="6">
                  <c:v>本校の生徒は、自分から進んであいさつができる。【1期】</c:v>
                </c:pt>
                <c:pt idx="7">
                  <c:v>【2期】</c:v>
                </c:pt>
                <c:pt idx="8">
                  <c:v>お子さんは、授業に真剣に取り組んでいる。【1期】</c:v>
                </c:pt>
                <c:pt idx="9">
                  <c:v>【2期】</c:v>
                </c:pt>
                <c:pt idx="10">
                  <c:v>お子さんは、課題や作品などをきちんと提出している。【1期】</c:v>
                </c:pt>
                <c:pt idx="11">
                  <c:v>【2期】</c:v>
                </c:pt>
                <c:pt idx="12">
                  <c:v>お子さんは、部活動に対して真剣に取り組んでいる。【1期】</c:v>
                </c:pt>
                <c:pt idx="13">
                  <c:v>【2期】</c:v>
                </c:pt>
                <c:pt idx="14">
                  <c:v>お子さんは、一生懸命家庭学習に取り組んでいる。【1期】</c:v>
                </c:pt>
                <c:pt idx="15">
                  <c:v>【2期】</c:v>
                </c:pt>
                <c:pt idx="16">
                  <c:v>お子さんの所属する部活動の先生は、真剣に指導してくれている。【1期】</c:v>
                </c:pt>
                <c:pt idx="17">
                  <c:v>【2期】</c:v>
                </c:pt>
                <c:pt idx="18">
                  <c:v>学校は、生徒のことをよく理解して支援してくれている。【1期】</c:v>
                </c:pt>
                <c:pt idx="19">
                  <c:v>【2期】</c:v>
                </c:pt>
                <c:pt idx="20">
                  <c:v>家庭で、学校や生活のことについて、お子さんとよく話をする。【1期】</c:v>
                </c:pt>
                <c:pt idx="21">
                  <c:v>【2期】</c:v>
                </c:pt>
                <c:pt idx="22">
                  <c:v>生徒の状況について、学校と家庭の連携がよくとれている。【1期】</c:v>
                </c:pt>
                <c:pt idx="23">
                  <c:v>【2期】</c:v>
                </c:pt>
                <c:pt idx="24">
                  <c:v>学校には、相談員など生徒や親の相談にのってくれる人がいることを知っている。【1期】</c:v>
                </c:pt>
                <c:pt idx="25">
                  <c:v>【2期】</c:v>
                </c:pt>
                <c:pt idx="26">
                  <c:v>学校は、生徒の安全や健康な生活についての対策を講じている。
【1期】</c:v>
                </c:pt>
                <c:pt idx="27">
                  <c:v>【2期】</c:v>
                </c:pt>
                <c:pt idx="28">
                  <c:v>学校からの「たより・ブログ」等はよく読んでいる。【1期】</c:v>
                </c:pt>
                <c:pt idx="29">
                  <c:v>【2期】</c:v>
                </c:pt>
                <c:pt idx="30">
                  <c:v>各種の「たより」から学校の様子がよく分かる。【1期】</c:v>
                </c:pt>
                <c:pt idx="31">
                  <c:v>【2期】</c:v>
                </c:pt>
              </c:strCache>
            </c:strRef>
          </c:cat>
          <c:val>
            <c:numRef>
              <c:f>'集計２学期計算 (2)'!$P$76:$P$107</c:f>
            </c:numRef>
          </c:val>
        </c:ser>
        <c:ser>
          <c:idx val="14"/>
          <c:order val="8"/>
          <c:tx>
            <c:strRef>
              <c:f>'集計２学期計算 (2)'!$Q$73:$Q$75</c:f>
              <c:strCache>
                <c:ptCount val="3"/>
                <c:pt idx="0">
                  <c:v>B：どちらかといえばそう思う</c:v>
                </c:pt>
                <c:pt idx="1">
                  <c:v>３年　</c:v>
                </c:pt>
                <c:pt idx="2">
                  <c:v>A</c:v>
                </c:pt>
              </c:strCache>
            </c:strRef>
          </c:tx>
          <c:spPr>
            <a:solidFill>
              <a:schemeClr val="accent3">
                <a:lumMod val="80000"/>
                <a:lumOff val="20000"/>
              </a:schemeClr>
            </a:solidFill>
            <a:ln>
              <a:noFill/>
            </a:ln>
            <a:effectLst/>
          </c:spPr>
          <c:invertIfNegative val="0"/>
          <c:cat>
            <c:strRef>
              <c:f>'集計２学期計算 (2)'!$B$76:$B$107</c:f>
              <c:strCache>
                <c:ptCount val="32"/>
                <c:pt idx="0">
                  <c:v>泉中学校は、校訓（向学、友愛、誠実）や目標)に向かって努力している。【1期】</c:v>
                </c:pt>
                <c:pt idx="1">
                  <c:v>【2期】</c:v>
                </c:pt>
                <c:pt idx="2">
                  <c:v>お子さんは、学校生活を楽しみにして登校している。【1期】</c:v>
                </c:pt>
                <c:pt idx="3">
                  <c:v>【2期】</c:v>
                </c:pt>
                <c:pt idx="4">
                  <c:v>お子さんは、いじめや嫌がらせに合わず、楽しく登校している。【1期】</c:v>
                </c:pt>
                <c:pt idx="5">
                  <c:v>【2期】</c:v>
                </c:pt>
                <c:pt idx="6">
                  <c:v>本校の生徒は、自分から進んであいさつができる。【1期】</c:v>
                </c:pt>
                <c:pt idx="7">
                  <c:v>【2期】</c:v>
                </c:pt>
                <c:pt idx="8">
                  <c:v>お子さんは、授業に真剣に取り組んでいる。【1期】</c:v>
                </c:pt>
                <c:pt idx="9">
                  <c:v>【2期】</c:v>
                </c:pt>
                <c:pt idx="10">
                  <c:v>お子さんは、課題や作品などをきちんと提出している。【1期】</c:v>
                </c:pt>
                <c:pt idx="11">
                  <c:v>【2期】</c:v>
                </c:pt>
                <c:pt idx="12">
                  <c:v>お子さんは、部活動に対して真剣に取り組んでいる。【1期】</c:v>
                </c:pt>
                <c:pt idx="13">
                  <c:v>【2期】</c:v>
                </c:pt>
                <c:pt idx="14">
                  <c:v>お子さんは、一生懸命家庭学習に取り組んでいる。【1期】</c:v>
                </c:pt>
                <c:pt idx="15">
                  <c:v>【2期】</c:v>
                </c:pt>
                <c:pt idx="16">
                  <c:v>お子さんの所属する部活動の先生は、真剣に指導してくれている。【1期】</c:v>
                </c:pt>
                <c:pt idx="17">
                  <c:v>【2期】</c:v>
                </c:pt>
                <c:pt idx="18">
                  <c:v>学校は、生徒のことをよく理解して支援してくれている。【1期】</c:v>
                </c:pt>
                <c:pt idx="19">
                  <c:v>【2期】</c:v>
                </c:pt>
                <c:pt idx="20">
                  <c:v>家庭で、学校や生活のことについて、お子さんとよく話をする。【1期】</c:v>
                </c:pt>
                <c:pt idx="21">
                  <c:v>【2期】</c:v>
                </c:pt>
                <c:pt idx="22">
                  <c:v>生徒の状況について、学校と家庭の連携がよくとれている。【1期】</c:v>
                </c:pt>
                <c:pt idx="23">
                  <c:v>【2期】</c:v>
                </c:pt>
                <c:pt idx="24">
                  <c:v>学校には、相談員など生徒や親の相談にのってくれる人がいることを知っている。【1期】</c:v>
                </c:pt>
                <c:pt idx="25">
                  <c:v>【2期】</c:v>
                </c:pt>
                <c:pt idx="26">
                  <c:v>学校は、生徒の安全や健康な生活についての対策を講じている。
【1期】</c:v>
                </c:pt>
                <c:pt idx="27">
                  <c:v>【2期】</c:v>
                </c:pt>
                <c:pt idx="28">
                  <c:v>学校からの「たより・ブログ」等はよく読んでいる。【1期】</c:v>
                </c:pt>
                <c:pt idx="29">
                  <c:v>【2期】</c:v>
                </c:pt>
                <c:pt idx="30">
                  <c:v>各種の「たより」から学校の様子がよく分かる。【1期】</c:v>
                </c:pt>
                <c:pt idx="31">
                  <c:v>【2期】</c:v>
                </c:pt>
              </c:strCache>
            </c:strRef>
          </c:cat>
          <c:val>
            <c:numRef>
              <c:f>'集計２学期計算 (2)'!$Q$76:$Q$107</c:f>
            </c:numRef>
          </c:val>
        </c:ser>
        <c:ser>
          <c:idx val="15"/>
          <c:order val="9"/>
          <c:tx>
            <c:strRef>
              <c:f>'集計２学期計算 (2)'!$R$73:$R$75</c:f>
              <c:strCache>
                <c:ptCount val="3"/>
                <c:pt idx="0">
                  <c:v>B：どちらかといえばそう思う</c:v>
                </c:pt>
                <c:pt idx="1">
                  <c:v>３年　</c:v>
                </c:pt>
                <c:pt idx="2">
                  <c:v>B</c:v>
                </c:pt>
              </c:strCache>
            </c:strRef>
          </c:tx>
          <c:spPr>
            <a:solidFill>
              <a:schemeClr val="accent4">
                <a:lumMod val="80000"/>
                <a:lumOff val="20000"/>
              </a:schemeClr>
            </a:solidFill>
            <a:ln>
              <a:noFill/>
            </a:ln>
            <a:effectLst/>
          </c:spPr>
          <c:invertIfNegative val="0"/>
          <c:cat>
            <c:strRef>
              <c:f>'集計２学期計算 (2)'!$B$76:$B$107</c:f>
              <c:strCache>
                <c:ptCount val="32"/>
                <c:pt idx="0">
                  <c:v>泉中学校は、校訓（向学、友愛、誠実）や目標)に向かって努力している。【1期】</c:v>
                </c:pt>
                <c:pt idx="1">
                  <c:v>【2期】</c:v>
                </c:pt>
                <c:pt idx="2">
                  <c:v>お子さんは、学校生活を楽しみにして登校している。【1期】</c:v>
                </c:pt>
                <c:pt idx="3">
                  <c:v>【2期】</c:v>
                </c:pt>
                <c:pt idx="4">
                  <c:v>お子さんは、いじめや嫌がらせに合わず、楽しく登校している。【1期】</c:v>
                </c:pt>
                <c:pt idx="5">
                  <c:v>【2期】</c:v>
                </c:pt>
                <c:pt idx="6">
                  <c:v>本校の生徒は、自分から進んであいさつができる。【1期】</c:v>
                </c:pt>
                <c:pt idx="7">
                  <c:v>【2期】</c:v>
                </c:pt>
                <c:pt idx="8">
                  <c:v>お子さんは、授業に真剣に取り組んでいる。【1期】</c:v>
                </c:pt>
                <c:pt idx="9">
                  <c:v>【2期】</c:v>
                </c:pt>
                <c:pt idx="10">
                  <c:v>お子さんは、課題や作品などをきちんと提出している。【1期】</c:v>
                </c:pt>
                <c:pt idx="11">
                  <c:v>【2期】</c:v>
                </c:pt>
                <c:pt idx="12">
                  <c:v>お子さんは、部活動に対して真剣に取り組んでいる。【1期】</c:v>
                </c:pt>
                <c:pt idx="13">
                  <c:v>【2期】</c:v>
                </c:pt>
                <c:pt idx="14">
                  <c:v>お子さんは、一生懸命家庭学習に取り組んでいる。【1期】</c:v>
                </c:pt>
                <c:pt idx="15">
                  <c:v>【2期】</c:v>
                </c:pt>
                <c:pt idx="16">
                  <c:v>お子さんの所属する部活動の先生は、真剣に指導してくれている。【1期】</c:v>
                </c:pt>
                <c:pt idx="17">
                  <c:v>【2期】</c:v>
                </c:pt>
                <c:pt idx="18">
                  <c:v>学校は、生徒のことをよく理解して支援してくれている。【1期】</c:v>
                </c:pt>
                <c:pt idx="19">
                  <c:v>【2期】</c:v>
                </c:pt>
                <c:pt idx="20">
                  <c:v>家庭で、学校や生活のことについて、お子さんとよく話をする。【1期】</c:v>
                </c:pt>
                <c:pt idx="21">
                  <c:v>【2期】</c:v>
                </c:pt>
                <c:pt idx="22">
                  <c:v>生徒の状況について、学校と家庭の連携がよくとれている。【1期】</c:v>
                </c:pt>
                <c:pt idx="23">
                  <c:v>【2期】</c:v>
                </c:pt>
                <c:pt idx="24">
                  <c:v>学校には、相談員など生徒や親の相談にのってくれる人がいることを知っている。【1期】</c:v>
                </c:pt>
                <c:pt idx="25">
                  <c:v>【2期】</c:v>
                </c:pt>
                <c:pt idx="26">
                  <c:v>学校は、生徒の安全や健康な生活についての対策を講じている。
【1期】</c:v>
                </c:pt>
                <c:pt idx="27">
                  <c:v>【2期】</c:v>
                </c:pt>
                <c:pt idx="28">
                  <c:v>学校からの「たより・ブログ」等はよく読んでいる。【1期】</c:v>
                </c:pt>
                <c:pt idx="29">
                  <c:v>【2期】</c:v>
                </c:pt>
                <c:pt idx="30">
                  <c:v>各種の「たより」から学校の様子がよく分かる。【1期】</c:v>
                </c:pt>
                <c:pt idx="31">
                  <c:v>【2期】</c:v>
                </c:pt>
              </c:strCache>
            </c:strRef>
          </c:cat>
          <c:val>
            <c:numRef>
              <c:f>'集計２学期計算 (2)'!$R$76:$R$107</c:f>
            </c:numRef>
          </c:val>
        </c:ser>
        <c:ser>
          <c:idx val="16"/>
          <c:order val="10"/>
          <c:tx>
            <c:strRef>
              <c:f>'集計２学期計算 (2)'!$S$73:$S$75</c:f>
              <c:strCache>
                <c:ptCount val="3"/>
                <c:pt idx="0">
                  <c:v>B：どちらかといえばそう思う</c:v>
                </c:pt>
                <c:pt idx="1">
                  <c:v>３年　</c:v>
                </c:pt>
                <c:pt idx="2">
                  <c:v>C</c:v>
                </c:pt>
              </c:strCache>
            </c:strRef>
          </c:tx>
          <c:spPr>
            <a:solidFill>
              <a:schemeClr val="accent5">
                <a:lumMod val="80000"/>
                <a:lumOff val="20000"/>
              </a:schemeClr>
            </a:solidFill>
            <a:ln>
              <a:noFill/>
            </a:ln>
            <a:effectLst/>
          </c:spPr>
          <c:invertIfNegative val="0"/>
          <c:cat>
            <c:strRef>
              <c:f>'集計２学期計算 (2)'!$B$76:$B$107</c:f>
              <c:strCache>
                <c:ptCount val="32"/>
                <c:pt idx="0">
                  <c:v>泉中学校は、校訓（向学、友愛、誠実）や目標)に向かって努力している。【1期】</c:v>
                </c:pt>
                <c:pt idx="1">
                  <c:v>【2期】</c:v>
                </c:pt>
                <c:pt idx="2">
                  <c:v>お子さんは、学校生活を楽しみにして登校している。【1期】</c:v>
                </c:pt>
                <c:pt idx="3">
                  <c:v>【2期】</c:v>
                </c:pt>
                <c:pt idx="4">
                  <c:v>お子さんは、いじめや嫌がらせに合わず、楽しく登校している。【1期】</c:v>
                </c:pt>
                <c:pt idx="5">
                  <c:v>【2期】</c:v>
                </c:pt>
                <c:pt idx="6">
                  <c:v>本校の生徒は、自分から進んであいさつができる。【1期】</c:v>
                </c:pt>
                <c:pt idx="7">
                  <c:v>【2期】</c:v>
                </c:pt>
                <c:pt idx="8">
                  <c:v>お子さんは、授業に真剣に取り組んでいる。【1期】</c:v>
                </c:pt>
                <c:pt idx="9">
                  <c:v>【2期】</c:v>
                </c:pt>
                <c:pt idx="10">
                  <c:v>お子さんは、課題や作品などをきちんと提出している。【1期】</c:v>
                </c:pt>
                <c:pt idx="11">
                  <c:v>【2期】</c:v>
                </c:pt>
                <c:pt idx="12">
                  <c:v>お子さんは、部活動に対して真剣に取り組んでいる。【1期】</c:v>
                </c:pt>
                <c:pt idx="13">
                  <c:v>【2期】</c:v>
                </c:pt>
                <c:pt idx="14">
                  <c:v>お子さんは、一生懸命家庭学習に取り組んでいる。【1期】</c:v>
                </c:pt>
                <c:pt idx="15">
                  <c:v>【2期】</c:v>
                </c:pt>
                <c:pt idx="16">
                  <c:v>お子さんの所属する部活動の先生は、真剣に指導してくれている。【1期】</c:v>
                </c:pt>
                <c:pt idx="17">
                  <c:v>【2期】</c:v>
                </c:pt>
                <c:pt idx="18">
                  <c:v>学校は、生徒のことをよく理解して支援してくれている。【1期】</c:v>
                </c:pt>
                <c:pt idx="19">
                  <c:v>【2期】</c:v>
                </c:pt>
                <c:pt idx="20">
                  <c:v>家庭で、学校や生活のことについて、お子さんとよく話をする。【1期】</c:v>
                </c:pt>
                <c:pt idx="21">
                  <c:v>【2期】</c:v>
                </c:pt>
                <c:pt idx="22">
                  <c:v>生徒の状況について、学校と家庭の連携がよくとれている。【1期】</c:v>
                </c:pt>
                <c:pt idx="23">
                  <c:v>【2期】</c:v>
                </c:pt>
                <c:pt idx="24">
                  <c:v>学校には、相談員など生徒や親の相談にのってくれる人がいることを知っている。【1期】</c:v>
                </c:pt>
                <c:pt idx="25">
                  <c:v>【2期】</c:v>
                </c:pt>
                <c:pt idx="26">
                  <c:v>学校は、生徒の安全や健康な生活についての対策を講じている。
【1期】</c:v>
                </c:pt>
                <c:pt idx="27">
                  <c:v>【2期】</c:v>
                </c:pt>
                <c:pt idx="28">
                  <c:v>学校からの「たより・ブログ」等はよく読んでいる。【1期】</c:v>
                </c:pt>
                <c:pt idx="29">
                  <c:v>【2期】</c:v>
                </c:pt>
                <c:pt idx="30">
                  <c:v>各種の「たより」から学校の様子がよく分かる。【1期】</c:v>
                </c:pt>
                <c:pt idx="31">
                  <c:v>【2期】</c:v>
                </c:pt>
              </c:strCache>
            </c:strRef>
          </c:cat>
          <c:val>
            <c:numRef>
              <c:f>'集計２学期計算 (2)'!$S$76:$S$107</c:f>
            </c:numRef>
          </c:val>
        </c:ser>
        <c:ser>
          <c:idx val="17"/>
          <c:order val="11"/>
          <c:tx>
            <c:strRef>
              <c:f>'集計２学期計算 (2)'!$T$73:$T$75</c:f>
              <c:strCache>
                <c:ptCount val="3"/>
                <c:pt idx="0">
                  <c:v>B：どちらかといえばそう思う</c:v>
                </c:pt>
                <c:pt idx="1">
                  <c:v>３年　</c:v>
                </c:pt>
                <c:pt idx="2">
                  <c:v>D</c:v>
                </c:pt>
              </c:strCache>
            </c:strRef>
          </c:tx>
          <c:spPr>
            <a:solidFill>
              <a:schemeClr val="accent6">
                <a:lumMod val="80000"/>
                <a:lumOff val="20000"/>
              </a:schemeClr>
            </a:solidFill>
            <a:ln>
              <a:noFill/>
            </a:ln>
            <a:effectLst/>
          </c:spPr>
          <c:invertIfNegative val="0"/>
          <c:cat>
            <c:strRef>
              <c:f>'集計２学期計算 (2)'!$B$76:$B$107</c:f>
              <c:strCache>
                <c:ptCount val="32"/>
                <c:pt idx="0">
                  <c:v>泉中学校は、校訓（向学、友愛、誠実）や目標)に向かって努力している。【1期】</c:v>
                </c:pt>
                <c:pt idx="1">
                  <c:v>【2期】</c:v>
                </c:pt>
                <c:pt idx="2">
                  <c:v>お子さんは、学校生活を楽しみにして登校している。【1期】</c:v>
                </c:pt>
                <c:pt idx="3">
                  <c:v>【2期】</c:v>
                </c:pt>
                <c:pt idx="4">
                  <c:v>お子さんは、いじめや嫌がらせに合わず、楽しく登校している。【1期】</c:v>
                </c:pt>
                <c:pt idx="5">
                  <c:v>【2期】</c:v>
                </c:pt>
                <c:pt idx="6">
                  <c:v>本校の生徒は、自分から進んであいさつができる。【1期】</c:v>
                </c:pt>
                <c:pt idx="7">
                  <c:v>【2期】</c:v>
                </c:pt>
                <c:pt idx="8">
                  <c:v>お子さんは、授業に真剣に取り組んでいる。【1期】</c:v>
                </c:pt>
                <c:pt idx="9">
                  <c:v>【2期】</c:v>
                </c:pt>
                <c:pt idx="10">
                  <c:v>お子さんは、課題や作品などをきちんと提出している。【1期】</c:v>
                </c:pt>
                <c:pt idx="11">
                  <c:v>【2期】</c:v>
                </c:pt>
                <c:pt idx="12">
                  <c:v>お子さんは、部活動に対して真剣に取り組んでいる。【1期】</c:v>
                </c:pt>
                <c:pt idx="13">
                  <c:v>【2期】</c:v>
                </c:pt>
                <c:pt idx="14">
                  <c:v>お子さんは、一生懸命家庭学習に取り組んでいる。【1期】</c:v>
                </c:pt>
                <c:pt idx="15">
                  <c:v>【2期】</c:v>
                </c:pt>
                <c:pt idx="16">
                  <c:v>お子さんの所属する部活動の先生は、真剣に指導してくれている。【1期】</c:v>
                </c:pt>
                <c:pt idx="17">
                  <c:v>【2期】</c:v>
                </c:pt>
                <c:pt idx="18">
                  <c:v>学校は、生徒のことをよく理解して支援してくれている。【1期】</c:v>
                </c:pt>
                <c:pt idx="19">
                  <c:v>【2期】</c:v>
                </c:pt>
                <c:pt idx="20">
                  <c:v>家庭で、学校や生活のことについて、お子さんとよく話をする。【1期】</c:v>
                </c:pt>
                <c:pt idx="21">
                  <c:v>【2期】</c:v>
                </c:pt>
                <c:pt idx="22">
                  <c:v>生徒の状況について、学校と家庭の連携がよくとれている。【1期】</c:v>
                </c:pt>
                <c:pt idx="23">
                  <c:v>【2期】</c:v>
                </c:pt>
                <c:pt idx="24">
                  <c:v>学校には、相談員など生徒や親の相談にのってくれる人がいることを知っている。【1期】</c:v>
                </c:pt>
                <c:pt idx="25">
                  <c:v>【2期】</c:v>
                </c:pt>
                <c:pt idx="26">
                  <c:v>学校は、生徒の安全や健康な生活についての対策を講じている。
【1期】</c:v>
                </c:pt>
                <c:pt idx="27">
                  <c:v>【2期】</c:v>
                </c:pt>
                <c:pt idx="28">
                  <c:v>学校からの「たより・ブログ」等はよく読んでいる。【1期】</c:v>
                </c:pt>
                <c:pt idx="29">
                  <c:v>【2期】</c:v>
                </c:pt>
                <c:pt idx="30">
                  <c:v>各種の「たより」から学校の様子がよく分かる。【1期】</c:v>
                </c:pt>
                <c:pt idx="31">
                  <c:v>【2期】</c:v>
                </c:pt>
              </c:strCache>
            </c:strRef>
          </c:cat>
          <c:val>
            <c:numRef>
              <c:f>'集計２学期計算 (2)'!$T$76:$T$107</c:f>
            </c:numRef>
          </c:val>
        </c:ser>
        <c:ser>
          <c:idx val="18"/>
          <c:order val="12"/>
          <c:tx>
            <c:strRef>
              <c:f>'集計２学期計算 (2)'!$U$73:$U$75</c:f>
              <c:strCache>
                <c:ptCount val="3"/>
                <c:pt idx="0">
                  <c:v>B：どちらかといえばそう思う</c:v>
                </c:pt>
                <c:pt idx="1">
                  <c:v>３年　</c:v>
                </c:pt>
                <c:pt idx="2">
                  <c:v>D</c:v>
                </c:pt>
              </c:strCache>
            </c:strRef>
          </c:tx>
          <c:spPr>
            <a:solidFill>
              <a:schemeClr val="accent1">
                <a:lumMod val="80000"/>
              </a:schemeClr>
            </a:solidFill>
            <a:ln>
              <a:noFill/>
            </a:ln>
            <a:effectLst/>
          </c:spPr>
          <c:invertIfNegative val="0"/>
          <c:cat>
            <c:strRef>
              <c:f>'集計２学期計算 (2)'!$B$76:$B$107</c:f>
              <c:strCache>
                <c:ptCount val="32"/>
                <c:pt idx="0">
                  <c:v>泉中学校は、校訓（向学、友愛、誠実）や目標)に向かって努力している。【1期】</c:v>
                </c:pt>
                <c:pt idx="1">
                  <c:v>【2期】</c:v>
                </c:pt>
                <c:pt idx="2">
                  <c:v>お子さんは、学校生活を楽しみにして登校している。【1期】</c:v>
                </c:pt>
                <c:pt idx="3">
                  <c:v>【2期】</c:v>
                </c:pt>
                <c:pt idx="4">
                  <c:v>お子さんは、いじめや嫌がらせに合わず、楽しく登校している。【1期】</c:v>
                </c:pt>
                <c:pt idx="5">
                  <c:v>【2期】</c:v>
                </c:pt>
                <c:pt idx="6">
                  <c:v>本校の生徒は、自分から進んであいさつができる。【1期】</c:v>
                </c:pt>
                <c:pt idx="7">
                  <c:v>【2期】</c:v>
                </c:pt>
                <c:pt idx="8">
                  <c:v>お子さんは、授業に真剣に取り組んでいる。【1期】</c:v>
                </c:pt>
                <c:pt idx="9">
                  <c:v>【2期】</c:v>
                </c:pt>
                <c:pt idx="10">
                  <c:v>お子さんは、課題や作品などをきちんと提出している。【1期】</c:v>
                </c:pt>
                <c:pt idx="11">
                  <c:v>【2期】</c:v>
                </c:pt>
                <c:pt idx="12">
                  <c:v>お子さんは、部活動に対して真剣に取り組んでいる。【1期】</c:v>
                </c:pt>
                <c:pt idx="13">
                  <c:v>【2期】</c:v>
                </c:pt>
                <c:pt idx="14">
                  <c:v>お子さんは、一生懸命家庭学習に取り組んでいる。【1期】</c:v>
                </c:pt>
                <c:pt idx="15">
                  <c:v>【2期】</c:v>
                </c:pt>
                <c:pt idx="16">
                  <c:v>お子さんの所属する部活動の先生は、真剣に指導してくれている。【1期】</c:v>
                </c:pt>
                <c:pt idx="17">
                  <c:v>【2期】</c:v>
                </c:pt>
                <c:pt idx="18">
                  <c:v>学校は、生徒のことをよく理解して支援してくれている。【1期】</c:v>
                </c:pt>
                <c:pt idx="19">
                  <c:v>【2期】</c:v>
                </c:pt>
                <c:pt idx="20">
                  <c:v>家庭で、学校や生活のことについて、お子さんとよく話をする。【1期】</c:v>
                </c:pt>
                <c:pt idx="21">
                  <c:v>【2期】</c:v>
                </c:pt>
                <c:pt idx="22">
                  <c:v>生徒の状況について、学校と家庭の連携がよくとれている。【1期】</c:v>
                </c:pt>
                <c:pt idx="23">
                  <c:v>【2期】</c:v>
                </c:pt>
                <c:pt idx="24">
                  <c:v>学校には、相談員など生徒や親の相談にのってくれる人がいることを知っている。【1期】</c:v>
                </c:pt>
                <c:pt idx="25">
                  <c:v>【2期】</c:v>
                </c:pt>
                <c:pt idx="26">
                  <c:v>学校は、生徒の安全や健康な生活についての対策を講じている。
【1期】</c:v>
                </c:pt>
                <c:pt idx="27">
                  <c:v>【2期】</c:v>
                </c:pt>
                <c:pt idx="28">
                  <c:v>学校からの「たより・ブログ」等はよく読んでいる。【1期】</c:v>
                </c:pt>
                <c:pt idx="29">
                  <c:v>【2期】</c:v>
                </c:pt>
                <c:pt idx="30">
                  <c:v>各種の「たより」から学校の様子がよく分かる。【1期】</c:v>
                </c:pt>
                <c:pt idx="31">
                  <c:v>【2期】</c:v>
                </c:pt>
              </c:strCache>
            </c:strRef>
          </c:cat>
          <c:val>
            <c:numRef>
              <c:f>'集計２学期計算 (2)'!$U$76:$U$107</c:f>
            </c:numRef>
          </c:val>
        </c:ser>
        <c:ser>
          <c:idx val="19"/>
          <c:order val="13"/>
          <c:tx>
            <c:v>A:そう思う</c:v>
          </c:tx>
          <c:spPr>
            <a:solidFill>
              <a:srgbClr val="FF0000"/>
            </a:solidFill>
            <a:ln w="25400">
              <a:noFill/>
            </a:ln>
          </c:spPr>
          <c:invertIfNegative val="0"/>
          <c:cat>
            <c:strRef>
              <c:f>'集計２学期計算 (2)'!$B$76:$B$107</c:f>
              <c:strCache>
                <c:ptCount val="32"/>
                <c:pt idx="0">
                  <c:v>泉中学校は、校訓（向学、友愛、誠実）や目標)に向かって努力している。【1期】</c:v>
                </c:pt>
                <c:pt idx="1">
                  <c:v>【2期】</c:v>
                </c:pt>
                <c:pt idx="2">
                  <c:v>お子さんは、学校生活を楽しみにして登校している。【1期】</c:v>
                </c:pt>
                <c:pt idx="3">
                  <c:v>【2期】</c:v>
                </c:pt>
                <c:pt idx="4">
                  <c:v>お子さんは、いじめや嫌がらせに合わず、楽しく登校している。【1期】</c:v>
                </c:pt>
                <c:pt idx="5">
                  <c:v>【2期】</c:v>
                </c:pt>
                <c:pt idx="6">
                  <c:v>本校の生徒は、自分から進んであいさつができる。【1期】</c:v>
                </c:pt>
                <c:pt idx="7">
                  <c:v>【2期】</c:v>
                </c:pt>
                <c:pt idx="8">
                  <c:v>お子さんは、授業に真剣に取り組んでいる。【1期】</c:v>
                </c:pt>
                <c:pt idx="9">
                  <c:v>【2期】</c:v>
                </c:pt>
                <c:pt idx="10">
                  <c:v>お子さんは、課題や作品などをきちんと提出している。【1期】</c:v>
                </c:pt>
                <c:pt idx="11">
                  <c:v>【2期】</c:v>
                </c:pt>
                <c:pt idx="12">
                  <c:v>お子さんは、部活動に対して真剣に取り組んでいる。【1期】</c:v>
                </c:pt>
                <c:pt idx="13">
                  <c:v>【2期】</c:v>
                </c:pt>
                <c:pt idx="14">
                  <c:v>お子さんは、一生懸命家庭学習に取り組んでいる。【1期】</c:v>
                </c:pt>
                <c:pt idx="15">
                  <c:v>【2期】</c:v>
                </c:pt>
                <c:pt idx="16">
                  <c:v>お子さんの所属する部活動の先生は、真剣に指導してくれている。【1期】</c:v>
                </c:pt>
                <c:pt idx="17">
                  <c:v>【2期】</c:v>
                </c:pt>
                <c:pt idx="18">
                  <c:v>学校は、生徒のことをよく理解して支援してくれている。【1期】</c:v>
                </c:pt>
                <c:pt idx="19">
                  <c:v>【2期】</c:v>
                </c:pt>
                <c:pt idx="20">
                  <c:v>家庭で、学校や生活のことについて、お子さんとよく話をする。【1期】</c:v>
                </c:pt>
                <c:pt idx="21">
                  <c:v>【2期】</c:v>
                </c:pt>
                <c:pt idx="22">
                  <c:v>生徒の状況について、学校と家庭の連携がよくとれている。【1期】</c:v>
                </c:pt>
                <c:pt idx="23">
                  <c:v>【2期】</c:v>
                </c:pt>
                <c:pt idx="24">
                  <c:v>学校には、相談員など生徒や親の相談にのってくれる人がいることを知っている。【1期】</c:v>
                </c:pt>
                <c:pt idx="25">
                  <c:v>【2期】</c:v>
                </c:pt>
                <c:pt idx="26">
                  <c:v>学校は、生徒の安全や健康な生活についての対策を講じている。
【1期】</c:v>
                </c:pt>
                <c:pt idx="27">
                  <c:v>【2期】</c:v>
                </c:pt>
                <c:pt idx="28">
                  <c:v>学校からの「たより・ブログ」等はよく読んでいる。【1期】</c:v>
                </c:pt>
                <c:pt idx="29">
                  <c:v>【2期】</c:v>
                </c:pt>
                <c:pt idx="30">
                  <c:v>各種の「たより」から学校の様子がよく分かる。【1期】</c:v>
                </c:pt>
                <c:pt idx="31">
                  <c:v>【2期】</c:v>
                </c:pt>
              </c:strCache>
            </c:strRef>
          </c:cat>
          <c:val>
            <c:numRef>
              <c:f>'集計２学期計算 (2)'!$V$76:$V$107</c:f>
              <c:numCache>
                <c:formatCode>0%</c:formatCode>
                <c:ptCount val="32"/>
                <c:pt idx="0">
                  <c:v>0.43396226415094341</c:v>
                </c:pt>
                <c:pt idx="1">
                  <c:v>0.41176470588235292</c:v>
                </c:pt>
                <c:pt idx="2">
                  <c:v>0.64150943396226412</c:v>
                </c:pt>
                <c:pt idx="3">
                  <c:v>0.6470588235294118</c:v>
                </c:pt>
                <c:pt idx="4">
                  <c:v>0.67924528301886788</c:v>
                </c:pt>
                <c:pt idx="5">
                  <c:v>0.60784313725490191</c:v>
                </c:pt>
                <c:pt idx="6">
                  <c:v>0.52830188679245282</c:v>
                </c:pt>
                <c:pt idx="7">
                  <c:v>0.45098039215686275</c:v>
                </c:pt>
                <c:pt idx="8">
                  <c:v>0.49056603773584906</c:v>
                </c:pt>
                <c:pt idx="9">
                  <c:v>0.45098039215686275</c:v>
                </c:pt>
                <c:pt idx="10">
                  <c:v>0.43137254901960786</c:v>
                </c:pt>
                <c:pt idx="11">
                  <c:v>0.50943396226415094</c:v>
                </c:pt>
                <c:pt idx="12">
                  <c:v>0.660377358490566</c:v>
                </c:pt>
                <c:pt idx="13">
                  <c:v>0.63636363636363635</c:v>
                </c:pt>
                <c:pt idx="14">
                  <c:v>0.26415094339622641</c:v>
                </c:pt>
                <c:pt idx="15">
                  <c:v>0.25490196078431371</c:v>
                </c:pt>
                <c:pt idx="16">
                  <c:v>0.56603773584905659</c:v>
                </c:pt>
                <c:pt idx="17">
                  <c:v>0.48484848484848486</c:v>
                </c:pt>
                <c:pt idx="18">
                  <c:v>0.32075471698113206</c:v>
                </c:pt>
                <c:pt idx="19">
                  <c:v>0.39215686274509803</c:v>
                </c:pt>
                <c:pt idx="20">
                  <c:v>0.30188679245283018</c:v>
                </c:pt>
                <c:pt idx="21">
                  <c:v>0.35294117647058826</c:v>
                </c:pt>
                <c:pt idx="22">
                  <c:v>0.39622641509433965</c:v>
                </c:pt>
                <c:pt idx="23">
                  <c:v>0.27450980392156865</c:v>
                </c:pt>
                <c:pt idx="24">
                  <c:v>0.54716981132075471</c:v>
                </c:pt>
                <c:pt idx="25">
                  <c:v>0.52941176470588236</c:v>
                </c:pt>
                <c:pt idx="26">
                  <c:v>0.39622641509433965</c:v>
                </c:pt>
                <c:pt idx="27">
                  <c:v>0.43137254901960786</c:v>
                </c:pt>
                <c:pt idx="28">
                  <c:v>0.33962264150943394</c:v>
                </c:pt>
                <c:pt idx="29">
                  <c:v>0.33333333333333331</c:v>
                </c:pt>
                <c:pt idx="30">
                  <c:v>0.35849056603773582</c:v>
                </c:pt>
                <c:pt idx="31">
                  <c:v>0.35294117647058826</c:v>
                </c:pt>
              </c:numCache>
            </c:numRef>
          </c:val>
        </c:ser>
        <c:ser>
          <c:idx val="20"/>
          <c:order val="14"/>
          <c:tx>
            <c:v>B:どちらかといえばそう思う</c:v>
          </c:tx>
          <c:spPr>
            <a:solidFill>
              <a:srgbClr val="FDC3F9"/>
            </a:solidFill>
            <a:ln w="25400">
              <a:noFill/>
            </a:ln>
          </c:spPr>
          <c:invertIfNegative val="0"/>
          <c:cat>
            <c:strRef>
              <c:f>'集計２学期計算 (2)'!$B$76:$B$107</c:f>
              <c:strCache>
                <c:ptCount val="32"/>
                <c:pt idx="0">
                  <c:v>泉中学校は、校訓（向学、友愛、誠実）や目標)に向かって努力している。【1期】</c:v>
                </c:pt>
                <c:pt idx="1">
                  <c:v>【2期】</c:v>
                </c:pt>
                <c:pt idx="2">
                  <c:v>お子さんは、学校生活を楽しみにして登校している。【1期】</c:v>
                </c:pt>
                <c:pt idx="3">
                  <c:v>【2期】</c:v>
                </c:pt>
                <c:pt idx="4">
                  <c:v>お子さんは、いじめや嫌がらせに合わず、楽しく登校している。【1期】</c:v>
                </c:pt>
                <c:pt idx="5">
                  <c:v>【2期】</c:v>
                </c:pt>
                <c:pt idx="6">
                  <c:v>本校の生徒は、自分から進んであいさつができる。【1期】</c:v>
                </c:pt>
                <c:pt idx="7">
                  <c:v>【2期】</c:v>
                </c:pt>
                <c:pt idx="8">
                  <c:v>お子さんは、授業に真剣に取り組んでいる。【1期】</c:v>
                </c:pt>
                <c:pt idx="9">
                  <c:v>【2期】</c:v>
                </c:pt>
                <c:pt idx="10">
                  <c:v>お子さんは、課題や作品などをきちんと提出している。【1期】</c:v>
                </c:pt>
                <c:pt idx="11">
                  <c:v>【2期】</c:v>
                </c:pt>
                <c:pt idx="12">
                  <c:v>お子さんは、部活動に対して真剣に取り組んでいる。【1期】</c:v>
                </c:pt>
                <c:pt idx="13">
                  <c:v>【2期】</c:v>
                </c:pt>
                <c:pt idx="14">
                  <c:v>お子さんは、一生懸命家庭学習に取り組んでいる。【1期】</c:v>
                </c:pt>
                <c:pt idx="15">
                  <c:v>【2期】</c:v>
                </c:pt>
                <c:pt idx="16">
                  <c:v>お子さんの所属する部活動の先生は、真剣に指導してくれている。【1期】</c:v>
                </c:pt>
                <c:pt idx="17">
                  <c:v>【2期】</c:v>
                </c:pt>
                <c:pt idx="18">
                  <c:v>学校は、生徒のことをよく理解して支援してくれている。【1期】</c:v>
                </c:pt>
                <c:pt idx="19">
                  <c:v>【2期】</c:v>
                </c:pt>
                <c:pt idx="20">
                  <c:v>家庭で、学校や生活のことについて、お子さんとよく話をする。【1期】</c:v>
                </c:pt>
                <c:pt idx="21">
                  <c:v>【2期】</c:v>
                </c:pt>
                <c:pt idx="22">
                  <c:v>生徒の状況について、学校と家庭の連携がよくとれている。【1期】</c:v>
                </c:pt>
                <c:pt idx="23">
                  <c:v>【2期】</c:v>
                </c:pt>
                <c:pt idx="24">
                  <c:v>学校には、相談員など生徒や親の相談にのってくれる人がいることを知っている。【1期】</c:v>
                </c:pt>
                <c:pt idx="25">
                  <c:v>【2期】</c:v>
                </c:pt>
                <c:pt idx="26">
                  <c:v>学校は、生徒の安全や健康な生活についての対策を講じている。
【1期】</c:v>
                </c:pt>
                <c:pt idx="27">
                  <c:v>【2期】</c:v>
                </c:pt>
                <c:pt idx="28">
                  <c:v>学校からの「たより・ブログ」等はよく読んでいる。【1期】</c:v>
                </c:pt>
                <c:pt idx="29">
                  <c:v>【2期】</c:v>
                </c:pt>
                <c:pt idx="30">
                  <c:v>各種の「たより」から学校の様子がよく分かる。【1期】</c:v>
                </c:pt>
                <c:pt idx="31">
                  <c:v>【2期】</c:v>
                </c:pt>
              </c:strCache>
            </c:strRef>
          </c:cat>
          <c:val>
            <c:numRef>
              <c:f>'集計２学期計算 (2)'!$W$76:$W$107</c:f>
              <c:numCache>
                <c:formatCode>0%</c:formatCode>
                <c:ptCount val="32"/>
                <c:pt idx="0">
                  <c:v>0.50943396226415094</c:v>
                </c:pt>
                <c:pt idx="1">
                  <c:v>0.58823529411764708</c:v>
                </c:pt>
                <c:pt idx="2">
                  <c:v>0.32075471698113206</c:v>
                </c:pt>
                <c:pt idx="3">
                  <c:v>0.27450980392156865</c:v>
                </c:pt>
                <c:pt idx="4">
                  <c:v>0.30188679245283018</c:v>
                </c:pt>
                <c:pt idx="5">
                  <c:v>0.37254901960784315</c:v>
                </c:pt>
                <c:pt idx="6">
                  <c:v>0.39622641509433965</c:v>
                </c:pt>
                <c:pt idx="7">
                  <c:v>0.43137254901960786</c:v>
                </c:pt>
                <c:pt idx="8">
                  <c:v>0.41509433962264153</c:v>
                </c:pt>
                <c:pt idx="9">
                  <c:v>0.43137254901960786</c:v>
                </c:pt>
                <c:pt idx="10">
                  <c:v>0.41176470588235292</c:v>
                </c:pt>
                <c:pt idx="11">
                  <c:v>0.41509433962264153</c:v>
                </c:pt>
                <c:pt idx="12">
                  <c:v>0.33962264150943394</c:v>
                </c:pt>
                <c:pt idx="13">
                  <c:v>0.33333333333333331</c:v>
                </c:pt>
                <c:pt idx="14">
                  <c:v>0.39622641509433965</c:v>
                </c:pt>
                <c:pt idx="15">
                  <c:v>0.35294117647058826</c:v>
                </c:pt>
                <c:pt idx="16">
                  <c:v>0.39622641509433965</c:v>
                </c:pt>
                <c:pt idx="17">
                  <c:v>0.42424242424242425</c:v>
                </c:pt>
                <c:pt idx="18">
                  <c:v>0.660377358490566</c:v>
                </c:pt>
                <c:pt idx="19">
                  <c:v>0.5490196078431373</c:v>
                </c:pt>
                <c:pt idx="20">
                  <c:v>0.52830188679245282</c:v>
                </c:pt>
                <c:pt idx="21">
                  <c:v>0.41176470588235292</c:v>
                </c:pt>
                <c:pt idx="22">
                  <c:v>0.50943396226415094</c:v>
                </c:pt>
                <c:pt idx="23">
                  <c:v>0.5490196078431373</c:v>
                </c:pt>
                <c:pt idx="24">
                  <c:v>0.32075471698113206</c:v>
                </c:pt>
                <c:pt idx="25">
                  <c:v>0.29411764705882354</c:v>
                </c:pt>
                <c:pt idx="26">
                  <c:v>0.56603773584905659</c:v>
                </c:pt>
                <c:pt idx="27">
                  <c:v>0.47058823529411764</c:v>
                </c:pt>
                <c:pt idx="28">
                  <c:v>0.43396226415094341</c:v>
                </c:pt>
                <c:pt idx="29">
                  <c:v>0.47058823529411764</c:v>
                </c:pt>
                <c:pt idx="30">
                  <c:v>0.52830188679245282</c:v>
                </c:pt>
                <c:pt idx="31">
                  <c:v>0.47058823529411764</c:v>
                </c:pt>
              </c:numCache>
            </c:numRef>
          </c:val>
        </c:ser>
        <c:ser>
          <c:idx val="21"/>
          <c:order val="15"/>
          <c:tx>
            <c:v>C:あまりそう思わない</c:v>
          </c:tx>
          <c:spPr>
            <a:solidFill>
              <a:srgbClr val="00B0F0"/>
            </a:solidFill>
            <a:ln w="25400">
              <a:noFill/>
            </a:ln>
          </c:spPr>
          <c:invertIfNegative val="0"/>
          <c:cat>
            <c:strRef>
              <c:f>'集計２学期計算 (2)'!$B$76:$B$107</c:f>
              <c:strCache>
                <c:ptCount val="32"/>
                <c:pt idx="0">
                  <c:v>泉中学校は、校訓（向学、友愛、誠実）や目標)に向かって努力している。【1期】</c:v>
                </c:pt>
                <c:pt idx="1">
                  <c:v>【2期】</c:v>
                </c:pt>
                <c:pt idx="2">
                  <c:v>お子さんは、学校生活を楽しみにして登校している。【1期】</c:v>
                </c:pt>
                <c:pt idx="3">
                  <c:v>【2期】</c:v>
                </c:pt>
                <c:pt idx="4">
                  <c:v>お子さんは、いじめや嫌がらせに合わず、楽しく登校している。【1期】</c:v>
                </c:pt>
                <c:pt idx="5">
                  <c:v>【2期】</c:v>
                </c:pt>
                <c:pt idx="6">
                  <c:v>本校の生徒は、自分から進んであいさつができる。【1期】</c:v>
                </c:pt>
                <c:pt idx="7">
                  <c:v>【2期】</c:v>
                </c:pt>
                <c:pt idx="8">
                  <c:v>お子さんは、授業に真剣に取り組んでいる。【1期】</c:v>
                </c:pt>
                <c:pt idx="9">
                  <c:v>【2期】</c:v>
                </c:pt>
                <c:pt idx="10">
                  <c:v>お子さんは、課題や作品などをきちんと提出している。【1期】</c:v>
                </c:pt>
                <c:pt idx="11">
                  <c:v>【2期】</c:v>
                </c:pt>
                <c:pt idx="12">
                  <c:v>お子さんは、部活動に対して真剣に取り組んでいる。【1期】</c:v>
                </c:pt>
                <c:pt idx="13">
                  <c:v>【2期】</c:v>
                </c:pt>
                <c:pt idx="14">
                  <c:v>お子さんは、一生懸命家庭学習に取り組んでいる。【1期】</c:v>
                </c:pt>
                <c:pt idx="15">
                  <c:v>【2期】</c:v>
                </c:pt>
                <c:pt idx="16">
                  <c:v>お子さんの所属する部活動の先生は、真剣に指導してくれている。【1期】</c:v>
                </c:pt>
                <c:pt idx="17">
                  <c:v>【2期】</c:v>
                </c:pt>
                <c:pt idx="18">
                  <c:v>学校は、生徒のことをよく理解して支援してくれている。【1期】</c:v>
                </c:pt>
                <c:pt idx="19">
                  <c:v>【2期】</c:v>
                </c:pt>
                <c:pt idx="20">
                  <c:v>家庭で、学校や生活のことについて、お子さんとよく話をする。【1期】</c:v>
                </c:pt>
                <c:pt idx="21">
                  <c:v>【2期】</c:v>
                </c:pt>
                <c:pt idx="22">
                  <c:v>生徒の状況について、学校と家庭の連携がよくとれている。【1期】</c:v>
                </c:pt>
                <c:pt idx="23">
                  <c:v>【2期】</c:v>
                </c:pt>
                <c:pt idx="24">
                  <c:v>学校には、相談員など生徒や親の相談にのってくれる人がいることを知っている。【1期】</c:v>
                </c:pt>
                <c:pt idx="25">
                  <c:v>【2期】</c:v>
                </c:pt>
                <c:pt idx="26">
                  <c:v>学校は、生徒の安全や健康な生活についての対策を講じている。
【1期】</c:v>
                </c:pt>
                <c:pt idx="27">
                  <c:v>【2期】</c:v>
                </c:pt>
                <c:pt idx="28">
                  <c:v>学校からの「たより・ブログ」等はよく読んでいる。【1期】</c:v>
                </c:pt>
                <c:pt idx="29">
                  <c:v>【2期】</c:v>
                </c:pt>
                <c:pt idx="30">
                  <c:v>各種の「たより」から学校の様子がよく分かる。【1期】</c:v>
                </c:pt>
                <c:pt idx="31">
                  <c:v>【2期】</c:v>
                </c:pt>
              </c:strCache>
            </c:strRef>
          </c:cat>
          <c:val>
            <c:numRef>
              <c:f>'集計２学期計算 (2)'!$X$76:$X$107</c:f>
              <c:numCache>
                <c:formatCode>0%</c:formatCode>
                <c:ptCount val="32"/>
                <c:pt idx="0">
                  <c:v>3.7735849056603772E-2</c:v>
                </c:pt>
                <c:pt idx="1">
                  <c:v>0</c:v>
                </c:pt>
                <c:pt idx="2">
                  <c:v>3.7735849056603772E-2</c:v>
                </c:pt>
                <c:pt idx="3">
                  <c:v>7.8431372549019607E-2</c:v>
                </c:pt>
                <c:pt idx="4">
                  <c:v>1.8867924528301886E-2</c:v>
                </c:pt>
                <c:pt idx="5">
                  <c:v>1.9607843137254902E-2</c:v>
                </c:pt>
                <c:pt idx="6">
                  <c:v>7.5471698113207544E-2</c:v>
                </c:pt>
                <c:pt idx="7">
                  <c:v>7.8431372549019607E-2</c:v>
                </c:pt>
                <c:pt idx="8">
                  <c:v>7.5471698113207544E-2</c:v>
                </c:pt>
                <c:pt idx="9">
                  <c:v>9.8039215686274508E-2</c:v>
                </c:pt>
                <c:pt idx="10">
                  <c:v>0.11764705882352941</c:v>
                </c:pt>
                <c:pt idx="11">
                  <c:v>1.8867924528301886E-2</c:v>
                </c:pt>
                <c:pt idx="12">
                  <c:v>0</c:v>
                </c:pt>
                <c:pt idx="13">
                  <c:v>3.0303030303030304E-2</c:v>
                </c:pt>
                <c:pt idx="14">
                  <c:v>0.24528301886792453</c:v>
                </c:pt>
                <c:pt idx="15">
                  <c:v>0.35294117647058826</c:v>
                </c:pt>
                <c:pt idx="16">
                  <c:v>3.7735849056603772E-2</c:v>
                </c:pt>
                <c:pt idx="17">
                  <c:v>6.0606060606060608E-2</c:v>
                </c:pt>
                <c:pt idx="18">
                  <c:v>3.7735849056603772E-2</c:v>
                </c:pt>
                <c:pt idx="19">
                  <c:v>5.8823529411764705E-2</c:v>
                </c:pt>
                <c:pt idx="20">
                  <c:v>0.15094339622641509</c:v>
                </c:pt>
                <c:pt idx="21">
                  <c:v>0.19607843137254902</c:v>
                </c:pt>
                <c:pt idx="22">
                  <c:v>7.5471698113207544E-2</c:v>
                </c:pt>
                <c:pt idx="23">
                  <c:v>0.17647058823529413</c:v>
                </c:pt>
                <c:pt idx="24">
                  <c:v>7.5471698113207544E-2</c:v>
                </c:pt>
                <c:pt idx="25">
                  <c:v>0.13725490196078433</c:v>
                </c:pt>
                <c:pt idx="26">
                  <c:v>1.8867924528301886E-2</c:v>
                </c:pt>
                <c:pt idx="27">
                  <c:v>9.8039215686274508E-2</c:v>
                </c:pt>
                <c:pt idx="28">
                  <c:v>0.16981132075471697</c:v>
                </c:pt>
                <c:pt idx="29">
                  <c:v>0.13725490196078433</c:v>
                </c:pt>
                <c:pt idx="30">
                  <c:v>7.5471698113207544E-2</c:v>
                </c:pt>
                <c:pt idx="31">
                  <c:v>0.11764705882352941</c:v>
                </c:pt>
              </c:numCache>
            </c:numRef>
          </c:val>
        </c:ser>
        <c:ser>
          <c:idx val="22"/>
          <c:order val="16"/>
          <c:tx>
            <c:v>D:全然そうは思わない</c:v>
          </c:tx>
          <c:spPr>
            <a:solidFill>
              <a:srgbClr val="7030A0"/>
            </a:solidFill>
            <a:ln w="25400">
              <a:noFill/>
            </a:ln>
          </c:spPr>
          <c:invertIfNegative val="0"/>
          <c:cat>
            <c:strRef>
              <c:f>'集計２学期計算 (2)'!$B$76:$B$107</c:f>
              <c:strCache>
                <c:ptCount val="32"/>
                <c:pt idx="0">
                  <c:v>泉中学校は、校訓（向学、友愛、誠実）や目標)に向かって努力している。【1期】</c:v>
                </c:pt>
                <c:pt idx="1">
                  <c:v>【2期】</c:v>
                </c:pt>
                <c:pt idx="2">
                  <c:v>お子さんは、学校生活を楽しみにして登校している。【1期】</c:v>
                </c:pt>
                <c:pt idx="3">
                  <c:v>【2期】</c:v>
                </c:pt>
                <c:pt idx="4">
                  <c:v>お子さんは、いじめや嫌がらせに合わず、楽しく登校している。【1期】</c:v>
                </c:pt>
                <c:pt idx="5">
                  <c:v>【2期】</c:v>
                </c:pt>
                <c:pt idx="6">
                  <c:v>本校の生徒は、自分から進んであいさつができる。【1期】</c:v>
                </c:pt>
                <c:pt idx="7">
                  <c:v>【2期】</c:v>
                </c:pt>
                <c:pt idx="8">
                  <c:v>お子さんは、授業に真剣に取り組んでいる。【1期】</c:v>
                </c:pt>
                <c:pt idx="9">
                  <c:v>【2期】</c:v>
                </c:pt>
                <c:pt idx="10">
                  <c:v>お子さんは、課題や作品などをきちんと提出している。【1期】</c:v>
                </c:pt>
                <c:pt idx="11">
                  <c:v>【2期】</c:v>
                </c:pt>
                <c:pt idx="12">
                  <c:v>お子さんは、部活動に対して真剣に取り組んでいる。【1期】</c:v>
                </c:pt>
                <c:pt idx="13">
                  <c:v>【2期】</c:v>
                </c:pt>
                <c:pt idx="14">
                  <c:v>お子さんは、一生懸命家庭学習に取り組んでいる。【1期】</c:v>
                </c:pt>
                <c:pt idx="15">
                  <c:v>【2期】</c:v>
                </c:pt>
                <c:pt idx="16">
                  <c:v>お子さんの所属する部活動の先生は、真剣に指導してくれている。【1期】</c:v>
                </c:pt>
                <c:pt idx="17">
                  <c:v>【2期】</c:v>
                </c:pt>
                <c:pt idx="18">
                  <c:v>学校は、生徒のことをよく理解して支援してくれている。【1期】</c:v>
                </c:pt>
                <c:pt idx="19">
                  <c:v>【2期】</c:v>
                </c:pt>
                <c:pt idx="20">
                  <c:v>家庭で、学校や生活のことについて、お子さんとよく話をする。【1期】</c:v>
                </c:pt>
                <c:pt idx="21">
                  <c:v>【2期】</c:v>
                </c:pt>
                <c:pt idx="22">
                  <c:v>生徒の状況について、学校と家庭の連携がよくとれている。【1期】</c:v>
                </c:pt>
                <c:pt idx="23">
                  <c:v>【2期】</c:v>
                </c:pt>
                <c:pt idx="24">
                  <c:v>学校には、相談員など生徒や親の相談にのってくれる人がいることを知っている。【1期】</c:v>
                </c:pt>
                <c:pt idx="25">
                  <c:v>【2期】</c:v>
                </c:pt>
                <c:pt idx="26">
                  <c:v>学校は、生徒の安全や健康な生活についての対策を講じている。
【1期】</c:v>
                </c:pt>
                <c:pt idx="27">
                  <c:v>【2期】</c:v>
                </c:pt>
                <c:pt idx="28">
                  <c:v>学校からの「たより・ブログ」等はよく読んでいる。【1期】</c:v>
                </c:pt>
                <c:pt idx="29">
                  <c:v>【2期】</c:v>
                </c:pt>
                <c:pt idx="30">
                  <c:v>各種の「たより」から学校の様子がよく分かる。【1期】</c:v>
                </c:pt>
                <c:pt idx="31">
                  <c:v>【2期】</c:v>
                </c:pt>
              </c:strCache>
            </c:strRef>
          </c:cat>
          <c:val>
            <c:numRef>
              <c:f>'集計２学期計算 (2)'!$Y$76:$Y$107</c:f>
              <c:numCache>
                <c:formatCode>0%</c:formatCode>
                <c:ptCount val="32"/>
                <c:pt idx="0">
                  <c:v>1.8867924528301886E-2</c:v>
                </c:pt>
                <c:pt idx="1">
                  <c:v>0</c:v>
                </c:pt>
                <c:pt idx="2">
                  <c:v>0</c:v>
                </c:pt>
                <c:pt idx="3">
                  <c:v>0</c:v>
                </c:pt>
                <c:pt idx="4">
                  <c:v>0</c:v>
                </c:pt>
                <c:pt idx="5">
                  <c:v>0</c:v>
                </c:pt>
                <c:pt idx="6">
                  <c:v>0</c:v>
                </c:pt>
                <c:pt idx="7">
                  <c:v>3.9215686274509803E-2</c:v>
                </c:pt>
                <c:pt idx="8">
                  <c:v>1.8867924528301886E-2</c:v>
                </c:pt>
                <c:pt idx="9">
                  <c:v>0</c:v>
                </c:pt>
                <c:pt idx="10">
                  <c:v>3.9215686274509803E-2</c:v>
                </c:pt>
                <c:pt idx="11">
                  <c:v>1.8867924528301886E-2</c:v>
                </c:pt>
                <c:pt idx="12">
                  <c:v>0</c:v>
                </c:pt>
                <c:pt idx="13">
                  <c:v>0</c:v>
                </c:pt>
                <c:pt idx="14">
                  <c:v>9.4339622641509441E-2</c:v>
                </c:pt>
                <c:pt idx="15">
                  <c:v>3.9215686274509803E-2</c:v>
                </c:pt>
                <c:pt idx="16">
                  <c:v>0</c:v>
                </c:pt>
                <c:pt idx="17">
                  <c:v>3.0303030303030304E-2</c:v>
                </c:pt>
                <c:pt idx="18">
                  <c:v>0</c:v>
                </c:pt>
                <c:pt idx="19">
                  <c:v>0</c:v>
                </c:pt>
                <c:pt idx="20">
                  <c:v>0</c:v>
                </c:pt>
                <c:pt idx="21">
                  <c:v>3.9215686274509803E-2</c:v>
                </c:pt>
                <c:pt idx="22">
                  <c:v>1.8867924528301886E-2</c:v>
                </c:pt>
                <c:pt idx="23">
                  <c:v>0</c:v>
                </c:pt>
                <c:pt idx="24">
                  <c:v>5.6603773584905662E-2</c:v>
                </c:pt>
                <c:pt idx="25">
                  <c:v>3.9215686274509803E-2</c:v>
                </c:pt>
                <c:pt idx="26">
                  <c:v>1.8867924528301886E-2</c:v>
                </c:pt>
                <c:pt idx="27">
                  <c:v>0</c:v>
                </c:pt>
                <c:pt idx="28">
                  <c:v>5.6603773584905662E-2</c:v>
                </c:pt>
                <c:pt idx="29">
                  <c:v>5.8823529411764705E-2</c:v>
                </c:pt>
                <c:pt idx="30">
                  <c:v>3.7735849056603772E-2</c:v>
                </c:pt>
                <c:pt idx="31">
                  <c:v>5.8823529411764705E-2</c:v>
                </c:pt>
              </c:numCache>
            </c:numRef>
          </c:val>
        </c:ser>
        <c:dLbls>
          <c:showLegendKey val="0"/>
          <c:showVal val="0"/>
          <c:showCatName val="0"/>
          <c:showSerName val="0"/>
          <c:showPercent val="0"/>
          <c:showBubbleSize val="0"/>
        </c:dLbls>
        <c:gapWidth val="150"/>
        <c:overlap val="100"/>
        <c:serLines/>
        <c:axId val="212003624"/>
        <c:axId val="212004016"/>
      </c:barChart>
      <c:catAx>
        <c:axId val="2120036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12004016"/>
        <c:crosses val="autoZero"/>
        <c:auto val="1"/>
        <c:lblAlgn val="ctr"/>
        <c:lblOffset val="100"/>
        <c:noMultiLvlLbl val="0"/>
      </c:catAx>
      <c:valAx>
        <c:axId val="21200401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12003624"/>
        <c:crosses val="autoZero"/>
        <c:crossBetween val="between"/>
      </c:valAx>
      <c:spPr>
        <a:noFill/>
        <a:ln w="25400">
          <a:noFill/>
        </a:ln>
      </c:spPr>
    </c:plotArea>
    <c:legend>
      <c:legendPos val="b"/>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立花　英夫</dc:creator>
  <cp:keywords/>
  <dc:description/>
  <cp:lastModifiedBy>立花　英夫</cp:lastModifiedBy>
  <cp:revision>1</cp:revision>
  <dcterms:created xsi:type="dcterms:W3CDTF">2017-02-08T04:52:00Z</dcterms:created>
  <dcterms:modified xsi:type="dcterms:W3CDTF">2017-02-08T04:54:00Z</dcterms:modified>
</cp:coreProperties>
</file>